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783" w:rsidRPr="003001AB" w:rsidRDefault="00C05783" w:rsidP="003001AB">
      <w:pPr>
        <w:pStyle w:val="HTML"/>
        <w:shd w:val="clear" w:color="auto" w:fill="FFFFFF"/>
        <w:spacing w:line="360" w:lineRule="auto"/>
        <w:ind w:firstLine="919"/>
        <w:contextualSpacing/>
        <w:jc w:val="center"/>
        <w:rPr>
          <w:rFonts w:ascii="Times New Roman" w:hAnsi="Times New Roman" w:cs="Times New Roman"/>
          <w:b/>
          <w:color w:val="212121"/>
          <w:sz w:val="28"/>
          <w:szCs w:val="28"/>
          <w:lang/>
        </w:rPr>
      </w:pPr>
      <w:r w:rsidRPr="003001AB">
        <w:rPr>
          <w:rFonts w:ascii="Times New Roman" w:hAnsi="Times New Roman" w:cs="Times New Roman"/>
          <w:b/>
          <w:color w:val="212121"/>
          <w:sz w:val="28"/>
          <w:szCs w:val="28"/>
          <w:lang/>
        </w:rPr>
        <w:t>Mechanisms for the protection of migrants' rights in Europe</w:t>
      </w:r>
    </w:p>
    <w:p w:rsidR="00C05783" w:rsidRPr="003001AB" w:rsidRDefault="00C05783" w:rsidP="003001AB">
      <w:pPr>
        <w:pStyle w:val="HTML"/>
        <w:shd w:val="clear" w:color="auto" w:fill="FFFFFF"/>
        <w:spacing w:line="360" w:lineRule="auto"/>
        <w:ind w:firstLine="919"/>
        <w:contextualSpacing/>
        <w:jc w:val="both"/>
        <w:rPr>
          <w:rFonts w:ascii="Times New Roman" w:hAnsi="Times New Roman" w:cs="Times New Roman"/>
          <w:color w:val="212121"/>
          <w:sz w:val="28"/>
          <w:szCs w:val="28"/>
          <w:lang w:val="en-US"/>
        </w:rPr>
      </w:pPr>
      <w:r w:rsidRPr="003001AB">
        <w:rPr>
          <w:rFonts w:ascii="Times New Roman" w:hAnsi="Times New Roman" w:cs="Times New Roman"/>
          <w:color w:val="212121"/>
          <w:sz w:val="28"/>
          <w:szCs w:val="28"/>
          <w:lang/>
        </w:rPr>
        <w:t>Over the past decades, migration has increasingly acquired global and universal features, which is related to issues of internal and external security of states and requires broad international cooperation in regulating migration processes.</w:t>
      </w:r>
    </w:p>
    <w:p w:rsidR="00C05783" w:rsidRPr="003001AB" w:rsidRDefault="00C05783" w:rsidP="003001AB">
      <w:pPr>
        <w:pStyle w:val="HTML"/>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lang/>
        </w:rPr>
        <w:t>First of all, internationalization and democratization of the economic life of mankind, as well as poverty, emergency situations, interethnic conflicts, cruel treatment, violence can be attributed to the reasons for such a rapid movement of people. The categories of migrants include voluntary migrants who leave their country mainly in search of a bette</w:t>
      </w:r>
      <w:r w:rsidR="00EF1AC0" w:rsidRPr="003001AB">
        <w:rPr>
          <w:rFonts w:ascii="Times New Roman" w:hAnsi="Times New Roman" w:cs="Times New Roman"/>
          <w:color w:val="212121"/>
          <w:sz w:val="28"/>
          <w:szCs w:val="28"/>
          <w:lang/>
        </w:rPr>
        <w:t>r life, such as refugees, that mean</w:t>
      </w:r>
      <w:r w:rsidRPr="003001AB">
        <w:rPr>
          <w:rFonts w:ascii="Times New Roman" w:hAnsi="Times New Roman" w:cs="Times New Roman"/>
          <w:color w:val="212121"/>
          <w:sz w:val="28"/>
          <w:szCs w:val="28"/>
          <w:lang/>
        </w:rPr>
        <w:t>s, forced migrants who left their homes not at their own will.</w:t>
      </w:r>
    </w:p>
    <w:p w:rsidR="0085020C" w:rsidRPr="003001AB" w:rsidRDefault="00EF1AC0" w:rsidP="003001AB">
      <w:pPr>
        <w:pStyle w:val="HTML"/>
        <w:shd w:val="clear" w:color="auto" w:fill="FFFFFF"/>
        <w:spacing w:line="360" w:lineRule="auto"/>
        <w:ind w:firstLine="919"/>
        <w:contextualSpacing/>
        <w:jc w:val="both"/>
        <w:rPr>
          <w:rFonts w:ascii="Times New Roman" w:hAnsi="Times New Roman" w:cs="Times New Roman"/>
          <w:color w:val="212121"/>
          <w:sz w:val="28"/>
          <w:szCs w:val="28"/>
          <w:lang w:val="en-US"/>
        </w:rPr>
      </w:pPr>
      <w:r w:rsidRPr="003001AB">
        <w:rPr>
          <w:rFonts w:ascii="Times New Roman" w:hAnsi="Times New Roman" w:cs="Times New Roman"/>
          <w:color w:val="212121"/>
          <w:sz w:val="28"/>
          <w:szCs w:val="28"/>
          <w:shd w:val="clear" w:color="auto" w:fill="FFFFFF"/>
        </w:rPr>
        <w:t xml:space="preserve">In order </w:t>
      </w:r>
      <w:r w:rsidRPr="003001AB">
        <w:rPr>
          <w:rFonts w:ascii="Times New Roman" w:hAnsi="Times New Roman" w:cs="Times New Roman"/>
          <w:color w:val="212121"/>
          <w:sz w:val="28"/>
          <w:szCs w:val="28"/>
          <w:shd w:val="clear" w:color="auto" w:fill="FFFFFF"/>
          <w:lang w:val="en-US"/>
        </w:rPr>
        <w:t>that</w:t>
      </w:r>
      <w:r w:rsidR="00745D7C" w:rsidRPr="003001AB">
        <w:rPr>
          <w:rFonts w:ascii="Times New Roman" w:hAnsi="Times New Roman" w:cs="Times New Roman"/>
          <w:color w:val="212121"/>
          <w:sz w:val="28"/>
          <w:szCs w:val="28"/>
          <w:shd w:val="clear" w:color="auto" w:fill="FFFFFF"/>
        </w:rPr>
        <w:t xml:space="preserve"> human society adopted common principles of humanity and protection of human rights</w:t>
      </w:r>
      <w:r w:rsidR="00745D7C" w:rsidRPr="003001AB">
        <w:rPr>
          <w:rFonts w:ascii="Times New Roman" w:hAnsi="Times New Roman" w:cs="Times New Roman"/>
          <w:color w:val="212121"/>
          <w:sz w:val="28"/>
          <w:szCs w:val="28"/>
          <w:shd w:val="clear" w:color="auto" w:fill="FFFFFF"/>
          <w:lang w:val="en-US"/>
        </w:rPr>
        <w:t>,</w:t>
      </w:r>
      <w:r w:rsidR="00745D7C" w:rsidRPr="003001AB">
        <w:rPr>
          <w:rFonts w:ascii="Times New Roman" w:hAnsi="Times New Roman" w:cs="Times New Roman"/>
          <w:color w:val="212121"/>
          <w:sz w:val="28"/>
          <w:szCs w:val="28"/>
          <w:shd w:val="clear" w:color="auto" w:fill="FFFFFF"/>
        </w:rPr>
        <w:t xml:space="preserve"> </w:t>
      </w:r>
      <w:r w:rsidR="00745D7C" w:rsidRPr="003001AB">
        <w:rPr>
          <w:rFonts w:ascii="Times New Roman" w:hAnsi="Times New Roman" w:cs="Times New Roman"/>
          <w:color w:val="212121"/>
          <w:sz w:val="28"/>
          <w:szCs w:val="28"/>
          <w:lang/>
        </w:rPr>
        <w:t>it was necessary to survive terrible tragedies during the two world wars and despotic regimes. The result was the development of a number of inte</w:t>
      </w:r>
      <w:r w:rsidR="00CF7955" w:rsidRPr="003001AB">
        <w:rPr>
          <w:rFonts w:ascii="Times New Roman" w:hAnsi="Times New Roman" w:cs="Times New Roman"/>
          <w:color w:val="212121"/>
          <w:sz w:val="28"/>
          <w:szCs w:val="28"/>
          <w:lang/>
        </w:rPr>
        <w:t xml:space="preserve">rnational legal instruments, </w:t>
      </w:r>
      <w:r w:rsidR="00CF7955" w:rsidRPr="003001AB">
        <w:rPr>
          <w:rFonts w:ascii="Times New Roman" w:hAnsi="Times New Roman" w:cs="Times New Roman"/>
          <w:color w:val="212121"/>
          <w:sz w:val="28"/>
          <w:szCs w:val="28"/>
          <w:lang w:val="en-US"/>
        </w:rPr>
        <w:t>which are</w:t>
      </w:r>
      <w:r w:rsidR="00745D7C" w:rsidRPr="003001AB">
        <w:rPr>
          <w:rFonts w:ascii="Times New Roman" w:hAnsi="Times New Roman" w:cs="Times New Roman"/>
          <w:color w:val="212121"/>
          <w:sz w:val="28"/>
          <w:szCs w:val="28"/>
          <w:lang/>
        </w:rPr>
        <w:t xml:space="preserve"> still the most authoritative sources covering the sphere of human rights protection.</w:t>
      </w:r>
    </w:p>
    <w:p w:rsidR="0085020C" w:rsidRPr="003001AB" w:rsidRDefault="00745D7C" w:rsidP="003001AB">
      <w:pPr>
        <w:pStyle w:val="HTML"/>
        <w:shd w:val="clear" w:color="auto" w:fill="FFFFFF"/>
        <w:spacing w:line="360" w:lineRule="auto"/>
        <w:ind w:firstLine="919"/>
        <w:contextualSpacing/>
        <w:jc w:val="both"/>
        <w:rPr>
          <w:rFonts w:ascii="Times New Roman" w:hAnsi="Times New Roman" w:cs="Times New Roman"/>
          <w:color w:val="212121"/>
          <w:sz w:val="28"/>
          <w:szCs w:val="28"/>
          <w:lang w:val="ru-RU"/>
        </w:rPr>
      </w:pPr>
      <w:r w:rsidRPr="003001AB">
        <w:rPr>
          <w:rFonts w:ascii="Times New Roman" w:hAnsi="Times New Roman" w:cs="Times New Roman"/>
          <w:color w:val="212121"/>
          <w:sz w:val="28"/>
          <w:szCs w:val="28"/>
          <w:shd w:val="clear" w:color="auto" w:fill="FFFFFF"/>
        </w:rPr>
        <w:t>But, as the facts show, humanity has not learned to take an example from the past and learn from mistakes, because the modern world is still filled with impressive examples of cruelty, violence, inhuman treatment, discrimination. Such living conditions force a large number of people to leave their homes in search of a better life.</w:t>
      </w:r>
    </w:p>
    <w:p w:rsidR="00CF7955" w:rsidRPr="003001AB" w:rsidRDefault="0085020C" w:rsidP="003001AB">
      <w:pPr>
        <w:pStyle w:val="HTML"/>
        <w:shd w:val="clear" w:color="auto" w:fill="FFFFFF"/>
        <w:spacing w:line="360" w:lineRule="auto"/>
        <w:ind w:firstLine="919"/>
        <w:contextualSpacing/>
        <w:jc w:val="both"/>
        <w:rPr>
          <w:rFonts w:ascii="Times New Roman" w:hAnsi="Times New Roman" w:cs="Times New Roman"/>
          <w:color w:val="212121"/>
          <w:sz w:val="28"/>
          <w:szCs w:val="28"/>
          <w:shd w:val="clear" w:color="auto" w:fill="FFFFFF"/>
          <w:lang w:val="en-US"/>
        </w:rPr>
      </w:pPr>
      <w:r w:rsidRPr="003001AB">
        <w:rPr>
          <w:rFonts w:ascii="Times New Roman" w:hAnsi="Times New Roman" w:cs="Times New Roman"/>
          <w:color w:val="212121"/>
          <w:sz w:val="28"/>
          <w:szCs w:val="28"/>
          <w:shd w:val="clear" w:color="auto" w:fill="FFFFFF"/>
        </w:rPr>
        <w:t xml:space="preserve">As a result, today in the world, according to various estimates, there are from 150 to 175 million people (more than 3% of the world's population) living outside their country of origin. </w:t>
      </w:r>
      <w:r w:rsidRPr="003001AB">
        <w:rPr>
          <w:rFonts w:ascii="Times New Roman" w:hAnsi="Times New Roman" w:cs="Times New Roman"/>
          <w:color w:val="212121"/>
          <w:sz w:val="28"/>
          <w:szCs w:val="28"/>
          <w:shd w:val="clear" w:color="auto" w:fill="FFFFFF"/>
          <w:lang w:val="en-US"/>
        </w:rPr>
        <w:t>M</w:t>
      </w:r>
      <w:r w:rsidRPr="003001AB">
        <w:rPr>
          <w:rFonts w:ascii="Times New Roman" w:hAnsi="Times New Roman" w:cs="Times New Roman"/>
          <w:color w:val="212121"/>
          <w:sz w:val="28"/>
          <w:szCs w:val="28"/>
          <w:shd w:val="clear" w:color="auto" w:fill="FFFFFF"/>
        </w:rPr>
        <w:t>ore than 65 million</w:t>
      </w:r>
      <w:r w:rsidRPr="003001AB">
        <w:rPr>
          <w:rFonts w:ascii="Times New Roman" w:hAnsi="Times New Roman" w:cs="Times New Roman"/>
          <w:color w:val="212121"/>
          <w:sz w:val="28"/>
          <w:szCs w:val="28"/>
          <w:shd w:val="clear" w:color="auto" w:fill="FFFFFF"/>
          <w:lang w:val="en-US"/>
        </w:rPr>
        <w:t>s of them</w:t>
      </w:r>
      <w:r w:rsidRPr="003001AB">
        <w:rPr>
          <w:rFonts w:ascii="Times New Roman" w:hAnsi="Times New Roman" w:cs="Times New Roman"/>
          <w:color w:val="212121"/>
          <w:sz w:val="28"/>
          <w:szCs w:val="28"/>
          <w:shd w:val="clear" w:color="auto" w:fill="FFFFFF"/>
        </w:rPr>
        <w:t xml:space="preserve"> are migrants. </w:t>
      </w:r>
    </w:p>
    <w:p w:rsidR="0085020C" w:rsidRPr="003001AB" w:rsidRDefault="0085020C" w:rsidP="003001AB">
      <w:pPr>
        <w:pStyle w:val="HTML"/>
        <w:shd w:val="clear" w:color="auto" w:fill="FFFFFF"/>
        <w:spacing w:line="360" w:lineRule="auto"/>
        <w:ind w:firstLine="919"/>
        <w:contextualSpacing/>
        <w:jc w:val="both"/>
        <w:rPr>
          <w:rFonts w:ascii="Times New Roman" w:hAnsi="Times New Roman" w:cs="Times New Roman"/>
          <w:color w:val="212121"/>
          <w:sz w:val="28"/>
          <w:szCs w:val="28"/>
          <w:shd w:val="clear" w:color="auto" w:fill="FFFFFF"/>
          <w:lang w:val="en-US"/>
        </w:rPr>
      </w:pPr>
      <w:r w:rsidRPr="003001AB">
        <w:rPr>
          <w:rFonts w:ascii="Times New Roman" w:hAnsi="Times New Roman" w:cs="Times New Roman"/>
          <w:color w:val="212121"/>
          <w:sz w:val="28"/>
          <w:szCs w:val="28"/>
          <w:shd w:val="clear" w:color="auto" w:fill="FFFFFF"/>
        </w:rPr>
        <w:t>Ukrainian immigrants are a significant group on the map of the EU countries. Migration of Ukrainians is characterized by a tempo</w:t>
      </w:r>
      <w:r w:rsidR="00CF7955" w:rsidRPr="003001AB">
        <w:rPr>
          <w:rFonts w:ascii="Times New Roman" w:hAnsi="Times New Roman" w:cs="Times New Roman"/>
          <w:color w:val="212121"/>
          <w:sz w:val="28"/>
          <w:szCs w:val="28"/>
          <w:shd w:val="clear" w:color="auto" w:fill="FFFFFF"/>
        </w:rPr>
        <w:t>rary, unregulated status, trans</w:t>
      </w:r>
      <w:r w:rsidRPr="003001AB">
        <w:rPr>
          <w:rFonts w:ascii="Times New Roman" w:hAnsi="Times New Roman" w:cs="Times New Roman"/>
          <w:color w:val="212121"/>
          <w:sz w:val="28"/>
          <w:szCs w:val="28"/>
          <w:shd w:val="clear" w:color="auto" w:fill="FFFFFF"/>
        </w:rPr>
        <w:t xml:space="preserve">nationality. Ukraine is a donor, recipient and transit country. The last fourth wave, which was called labor </w:t>
      </w:r>
      <w:r w:rsidR="00CF7955" w:rsidRPr="003001AB">
        <w:rPr>
          <w:rFonts w:ascii="Times New Roman" w:hAnsi="Times New Roman" w:cs="Times New Roman"/>
          <w:color w:val="212121"/>
          <w:sz w:val="28"/>
          <w:szCs w:val="28"/>
          <w:shd w:val="clear" w:color="auto" w:fill="FFFFFF"/>
        </w:rPr>
        <w:t>migration, began in the 1990s</w:t>
      </w:r>
      <w:r w:rsidR="00CF7955" w:rsidRPr="003001AB">
        <w:rPr>
          <w:rFonts w:ascii="Times New Roman" w:hAnsi="Times New Roman" w:cs="Times New Roman"/>
          <w:color w:val="212121"/>
          <w:sz w:val="28"/>
          <w:szCs w:val="28"/>
          <w:shd w:val="clear" w:color="auto" w:fill="FFFFFF"/>
          <w:lang w:val="en-US"/>
        </w:rPr>
        <w:t xml:space="preserve"> a</w:t>
      </w:r>
      <w:r w:rsidRPr="003001AB">
        <w:rPr>
          <w:rFonts w:ascii="Times New Roman" w:hAnsi="Times New Roman" w:cs="Times New Roman"/>
          <w:color w:val="212121"/>
          <w:sz w:val="28"/>
          <w:szCs w:val="28"/>
          <w:shd w:val="clear" w:color="auto" w:fill="FFFFFF"/>
        </w:rPr>
        <w:t>nd has been going on for more than twenty-five years.</w:t>
      </w:r>
    </w:p>
    <w:p w:rsidR="0085020C" w:rsidRPr="003001AB" w:rsidRDefault="0085020C" w:rsidP="003001AB">
      <w:pPr>
        <w:pStyle w:val="HTML"/>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lang/>
        </w:rPr>
        <w:t>Unprecedented flows of migrants and their deplorable situation in the contemporary realities of intern</w:t>
      </w:r>
      <w:r w:rsidR="0081518D" w:rsidRPr="003001AB">
        <w:rPr>
          <w:rFonts w:ascii="Times New Roman" w:hAnsi="Times New Roman" w:cs="Times New Roman"/>
          <w:color w:val="212121"/>
          <w:sz w:val="28"/>
          <w:szCs w:val="28"/>
          <w:lang/>
        </w:rPr>
        <w:t xml:space="preserve">ational relations certainly </w:t>
      </w:r>
      <w:r w:rsidR="0081518D" w:rsidRPr="003001AB">
        <w:rPr>
          <w:rFonts w:ascii="Times New Roman" w:hAnsi="Times New Roman" w:cs="Times New Roman"/>
          <w:color w:val="212121"/>
          <w:sz w:val="28"/>
          <w:szCs w:val="28"/>
          <w:lang w:val="en-US"/>
        </w:rPr>
        <w:t>require</w:t>
      </w:r>
      <w:r w:rsidRPr="003001AB">
        <w:rPr>
          <w:rFonts w:ascii="Times New Roman" w:hAnsi="Times New Roman" w:cs="Times New Roman"/>
          <w:color w:val="212121"/>
          <w:sz w:val="28"/>
          <w:szCs w:val="28"/>
          <w:lang/>
        </w:rPr>
        <w:t xml:space="preserve"> effective regulation, both at the regional and international levels.</w:t>
      </w:r>
    </w:p>
    <w:p w:rsidR="003D1C1E" w:rsidRPr="003001AB" w:rsidRDefault="003D1C1E" w:rsidP="003001AB">
      <w:pPr>
        <w:pStyle w:val="HTML"/>
        <w:spacing w:line="360" w:lineRule="auto"/>
        <w:ind w:firstLine="919"/>
        <w:contextualSpacing/>
        <w:jc w:val="both"/>
        <w:rPr>
          <w:rFonts w:ascii="Times New Roman" w:hAnsi="Times New Roman" w:cs="Times New Roman"/>
          <w:color w:val="212121"/>
          <w:sz w:val="28"/>
          <w:szCs w:val="28"/>
          <w:lang/>
        </w:rPr>
      </w:pPr>
      <w:r w:rsidRPr="003001AB">
        <w:rPr>
          <w:rFonts w:ascii="Times New Roman" w:hAnsi="Times New Roman" w:cs="Times New Roman"/>
          <w:color w:val="212121"/>
          <w:sz w:val="28"/>
          <w:szCs w:val="28"/>
          <w:lang/>
        </w:rPr>
        <w:lastRenderedPageBreak/>
        <w:t>As for the European Union, it is worth noting that one of the main tasks set by the society is the gradual transformation into a space of freedom, security and justice, which ensures the freedom of movement of people along with the appropriate means for monitoring the external border, granting asylum, immigration, as well as to prevent and combat crime. It is clear that such a goal can be achieved only by forming an up-to-date and flexible EU policy, including migration policy.</w:t>
      </w:r>
    </w:p>
    <w:p w:rsidR="003D1C1E" w:rsidRPr="003001AB" w:rsidRDefault="003D1C1E" w:rsidP="003001AB">
      <w:pPr>
        <w:pStyle w:val="HTML"/>
        <w:shd w:val="clear" w:color="auto" w:fill="FFFFFF"/>
        <w:spacing w:line="360" w:lineRule="auto"/>
        <w:ind w:firstLine="919"/>
        <w:contextualSpacing/>
        <w:jc w:val="both"/>
        <w:rPr>
          <w:rFonts w:ascii="Times New Roman" w:hAnsi="Times New Roman" w:cs="Times New Roman"/>
          <w:color w:val="212121"/>
          <w:sz w:val="28"/>
          <w:szCs w:val="28"/>
          <w:lang w:val="ru-RU"/>
        </w:rPr>
      </w:pPr>
      <w:r w:rsidRPr="003001AB">
        <w:rPr>
          <w:rFonts w:ascii="Times New Roman" w:hAnsi="Times New Roman" w:cs="Times New Roman"/>
          <w:color w:val="212121"/>
          <w:sz w:val="28"/>
          <w:szCs w:val="28"/>
          <w:lang/>
        </w:rPr>
        <w:t>Current trends in international legal regulation of international migration problems, deepening cooperation between states at the universal and regional levels and the need to improve Ukraine's domestic legislation on migration processes determine the urgency of this problem for our state. The strategic direction of the modern Ukrainian migration policy is the harmonization of the migration legislation of Ukraine to the EU law, requires the generalization of legal material associated with the settlement of migration processes at the euro-regional level.</w:t>
      </w:r>
    </w:p>
    <w:p w:rsidR="00086891" w:rsidRPr="003001AB" w:rsidRDefault="00086891" w:rsidP="003001AB">
      <w:pPr>
        <w:pStyle w:val="HTML"/>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lang/>
        </w:rPr>
        <w:t>An urgent need for Ukraine is a comparative analysis of EU law and legislative acts of Ukraine with the aim of reforming the Ukrainian migration legislation in accordance with the strategic goal of Ukraine's accession to the European Union.</w:t>
      </w:r>
    </w:p>
    <w:p w:rsidR="00A05215" w:rsidRPr="003001AB" w:rsidRDefault="00A05215" w:rsidP="003001AB">
      <w:pPr>
        <w:pStyle w:val="HTML"/>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lang/>
        </w:rPr>
        <w:t xml:space="preserve">Taking into account all the above, it can be concluded that the subject of my master's work is relevant, because it directly concerns the inalienable rights and freedoms of every person, especially after the enlargement of the EU in 2004, which led to a number of changes in both political and geographical and economic, in particular, for our state as well. I think this topic is also relevant in view of the massive migration processes taking place now in the European Union and the consequences that arise </w:t>
      </w:r>
      <w:r w:rsidR="00EB20A7" w:rsidRPr="003001AB">
        <w:rPr>
          <w:rFonts w:ascii="Times New Roman" w:hAnsi="Times New Roman" w:cs="Times New Roman"/>
          <w:color w:val="212121"/>
          <w:sz w:val="28"/>
          <w:szCs w:val="28"/>
          <w:lang/>
        </w:rPr>
        <w:t>in connection with migration,</w:t>
      </w:r>
      <w:r w:rsidRPr="003001AB">
        <w:rPr>
          <w:rFonts w:ascii="Times New Roman" w:hAnsi="Times New Roman" w:cs="Times New Roman"/>
          <w:color w:val="212121"/>
          <w:sz w:val="28"/>
          <w:szCs w:val="28"/>
          <w:lang/>
        </w:rPr>
        <w:t xml:space="preserve"> particular</w:t>
      </w:r>
      <w:r w:rsidR="00EB20A7" w:rsidRPr="003001AB">
        <w:rPr>
          <w:rFonts w:ascii="Times New Roman" w:hAnsi="Times New Roman" w:cs="Times New Roman"/>
          <w:color w:val="212121"/>
          <w:sz w:val="28"/>
          <w:szCs w:val="28"/>
          <w:lang/>
        </w:rPr>
        <w:t>ly</w:t>
      </w:r>
      <w:r w:rsidRPr="003001AB">
        <w:rPr>
          <w:rFonts w:ascii="Times New Roman" w:hAnsi="Times New Roman" w:cs="Times New Roman"/>
          <w:color w:val="212121"/>
          <w:sz w:val="28"/>
          <w:szCs w:val="28"/>
          <w:lang/>
        </w:rPr>
        <w:t>, the violation of the rights and freedoms of migrants, refugees and asylum-seekers.</w:t>
      </w:r>
    </w:p>
    <w:p w:rsidR="00EB20A7" w:rsidRPr="003001AB" w:rsidRDefault="00A05215" w:rsidP="003001AB">
      <w:pPr>
        <w:pStyle w:val="HTML"/>
        <w:shd w:val="clear" w:color="auto" w:fill="FFFFFF"/>
        <w:spacing w:line="360" w:lineRule="auto"/>
        <w:ind w:firstLine="919"/>
        <w:contextualSpacing/>
        <w:jc w:val="both"/>
        <w:rPr>
          <w:rFonts w:ascii="Times New Roman" w:hAnsi="Times New Roman" w:cs="Times New Roman"/>
          <w:color w:val="212121"/>
          <w:sz w:val="28"/>
          <w:szCs w:val="28"/>
          <w:shd w:val="clear" w:color="auto" w:fill="FFFFFF"/>
          <w:lang w:val="en-US"/>
        </w:rPr>
      </w:pPr>
      <w:r w:rsidRPr="003001AB">
        <w:rPr>
          <w:rFonts w:ascii="Times New Roman" w:hAnsi="Times New Roman" w:cs="Times New Roman"/>
          <w:color w:val="212121"/>
          <w:sz w:val="28"/>
          <w:szCs w:val="28"/>
          <w:shd w:val="clear" w:color="auto" w:fill="FFFFFF"/>
        </w:rPr>
        <w:t xml:space="preserve">Theoretical and methodological basis of the research. </w:t>
      </w:r>
    </w:p>
    <w:p w:rsidR="00086891" w:rsidRPr="003001AB" w:rsidRDefault="00A05215" w:rsidP="003001AB">
      <w:pPr>
        <w:pStyle w:val="HTML"/>
        <w:shd w:val="clear" w:color="auto" w:fill="FFFFFF"/>
        <w:spacing w:line="360" w:lineRule="auto"/>
        <w:ind w:firstLine="919"/>
        <w:contextualSpacing/>
        <w:jc w:val="both"/>
        <w:rPr>
          <w:rFonts w:ascii="Times New Roman" w:hAnsi="Times New Roman" w:cs="Times New Roman"/>
          <w:color w:val="212121"/>
          <w:sz w:val="28"/>
          <w:szCs w:val="28"/>
          <w:shd w:val="clear" w:color="auto" w:fill="FFFFFF"/>
        </w:rPr>
      </w:pPr>
      <w:r w:rsidRPr="003001AB">
        <w:rPr>
          <w:rFonts w:ascii="Times New Roman" w:hAnsi="Times New Roman" w:cs="Times New Roman"/>
          <w:color w:val="212121"/>
          <w:sz w:val="28"/>
          <w:szCs w:val="28"/>
          <w:shd w:val="clear" w:color="auto" w:fill="FFFFFF"/>
        </w:rPr>
        <w:t>When planning and conducting my research, I relied on a number of Ukrainian and foreign scientists whose works I used during the writing of my master's work.</w:t>
      </w:r>
    </w:p>
    <w:p w:rsidR="00A05215" w:rsidRPr="003001AB" w:rsidRDefault="00A05215" w:rsidP="003001AB">
      <w:pPr>
        <w:pStyle w:val="HTML"/>
        <w:spacing w:line="360" w:lineRule="auto"/>
        <w:ind w:firstLine="919"/>
        <w:contextualSpacing/>
        <w:jc w:val="both"/>
        <w:rPr>
          <w:rFonts w:ascii="Times New Roman" w:hAnsi="Times New Roman" w:cs="Times New Roman"/>
          <w:color w:val="212121"/>
          <w:sz w:val="28"/>
          <w:szCs w:val="28"/>
          <w:lang w:val="ru-RU"/>
        </w:rPr>
      </w:pPr>
      <w:r w:rsidRPr="003001AB">
        <w:rPr>
          <w:rFonts w:ascii="Times New Roman" w:hAnsi="Times New Roman" w:cs="Times New Roman"/>
          <w:color w:val="212121"/>
          <w:sz w:val="28"/>
          <w:szCs w:val="28"/>
          <w:lang/>
        </w:rPr>
        <w:t>In the Ukrainian literature, the research of migration processes to a greater or lesser degree is devote</w:t>
      </w:r>
      <w:r w:rsidR="007C752C" w:rsidRPr="003001AB">
        <w:rPr>
          <w:rFonts w:ascii="Times New Roman" w:hAnsi="Times New Roman" w:cs="Times New Roman"/>
          <w:color w:val="212121"/>
          <w:sz w:val="28"/>
          <w:szCs w:val="28"/>
          <w:lang/>
        </w:rPr>
        <w:t>d to the work of M.V. Buromensk</w:t>
      </w:r>
      <w:r w:rsidR="007C752C" w:rsidRPr="003001AB">
        <w:rPr>
          <w:rFonts w:ascii="Times New Roman" w:hAnsi="Times New Roman" w:cs="Times New Roman"/>
          <w:color w:val="212121"/>
          <w:sz w:val="28"/>
          <w:szCs w:val="28"/>
          <w:lang w:val="en-US"/>
        </w:rPr>
        <w:t>yi</w:t>
      </w:r>
      <w:r w:rsidR="007C752C" w:rsidRPr="003001AB">
        <w:rPr>
          <w:rFonts w:ascii="Times New Roman" w:hAnsi="Times New Roman" w:cs="Times New Roman"/>
          <w:color w:val="212121"/>
          <w:sz w:val="28"/>
          <w:szCs w:val="28"/>
          <w:lang/>
        </w:rPr>
        <w:t xml:space="preserve">, L.H. Zablotska, </w:t>
      </w:r>
      <w:proofErr w:type="gramStart"/>
      <w:r w:rsidR="007C752C" w:rsidRPr="003001AB">
        <w:rPr>
          <w:rFonts w:ascii="Times New Roman" w:hAnsi="Times New Roman" w:cs="Times New Roman"/>
          <w:color w:val="212121"/>
          <w:sz w:val="28"/>
          <w:szCs w:val="28"/>
          <w:lang/>
        </w:rPr>
        <w:t>Yu.M</w:t>
      </w:r>
      <w:proofErr w:type="gramEnd"/>
      <w:r w:rsidR="007C752C" w:rsidRPr="003001AB">
        <w:rPr>
          <w:rFonts w:ascii="Times New Roman" w:hAnsi="Times New Roman" w:cs="Times New Roman"/>
          <w:color w:val="212121"/>
          <w:sz w:val="28"/>
          <w:szCs w:val="28"/>
          <w:lang/>
        </w:rPr>
        <w:t xml:space="preserve">. </w:t>
      </w:r>
      <w:proofErr w:type="gramStart"/>
      <w:r w:rsidR="007C752C" w:rsidRPr="003001AB">
        <w:rPr>
          <w:rFonts w:ascii="Times New Roman" w:hAnsi="Times New Roman" w:cs="Times New Roman"/>
          <w:color w:val="212121"/>
          <w:sz w:val="28"/>
          <w:szCs w:val="28"/>
          <w:lang/>
        </w:rPr>
        <w:t>Kapitza, E.A. Tykhonova, A.A. Chalyi</w:t>
      </w:r>
      <w:r w:rsidRPr="003001AB">
        <w:rPr>
          <w:rFonts w:ascii="Times New Roman" w:hAnsi="Times New Roman" w:cs="Times New Roman"/>
          <w:color w:val="212121"/>
          <w:sz w:val="28"/>
          <w:szCs w:val="28"/>
          <w:lang/>
        </w:rPr>
        <w:t xml:space="preserve"> and other researchers.</w:t>
      </w:r>
      <w:proofErr w:type="gramEnd"/>
      <w:r w:rsidRPr="003001AB">
        <w:rPr>
          <w:rFonts w:ascii="Times New Roman" w:hAnsi="Times New Roman" w:cs="Times New Roman"/>
          <w:color w:val="212121"/>
          <w:sz w:val="28"/>
          <w:szCs w:val="28"/>
          <w:lang/>
        </w:rPr>
        <w:t xml:space="preserve"> The most detailed in Ukrainian and foreign doctrinal literature is the problem of theoretical and practical </w:t>
      </w:r>
      <w:r w:rsidRPr="003001AB">
        <w:rPr>
          <w:rFonts w:ascii="Times New Roman" w:hAnsi="Times New Roman" w:cs="Times New Roman"/>
          <w:color w:val="212121"/>
          <w:sz w:val="28"/>
          <w:szCs w:val="28"/>
          <w:lang/>
        </w:rPr>
        <w:lastRenderedPageBreak/>
        <w:t>understanding of migration processes, the definition of their main components (Y</w:t>
      </w:r>
      <w:r w:rsidR="007C752C" w:rsidRPr="003001AB">
        <w:rPr>
          <w:rFonts w:ascii="Times New Roman" w:hAnsi="Times New Roman" w:cs="Times New Roman"/>
          <w:color w:val="212121"/>
          <w:sz w:val="28"/>
          <w:szCs w:val="28"/>
          <w:lang/>
        </w:rPr>
        <w:t>u</w:t>
      </w:r>
      <w:r w:rsidR="007C752C" w:rsidRPr="003001AB">
        <w:rPr>
          <w:rFonts w:ascii="Times New Roman" w:hAnsi="Times New Roman" w:cs="Times New Roman"/>
          <w:color w:val="212121"/>
          <w:sz w:val="28"/>
          <w:szCs w:val="28"/>
          <w:lang w:val="en-US"/>
        </w:rPr>
        <w:t>.</w:t>
      </w:r>
      <w:r w:rsidRPr="003001AB">
        <w:rPr>
          <w:rFonts w:ascii="Times New Roman" w:hAnsi="Times New Roman" w:cs="Times New Roman"/>
          <w:color w:val="212121"/>
          <w:sz w:val="28"/>
          <w:szCs w:val="28"/>
          <w:lang/>
        </w:rPr>
        <w:t>I</w:t>
      </w:r>
      <w:r w:rsidR="007C752C" w:rsidRPr="003001AB">
        <w:rPr>
          <w:rFonts w:ascii="Times New Roman" w:hAnsi="Times New Roman" w:cs="Times New Roman"/>
          <w:color w:val="212121"/>
          <w:sz w:val="28"/>
          <w:szCs w:val="28"/>
          <w:lang w:val="en-US"/>
        </w:rPr>
        <w:t>.</w:t>
      </w:r>
      <w:r w:rsidRPr="003001AB">
        <w:rPr>
          <w:rFonts w:ascii="Times New Roman" w:hAnsi="Times New Roman" w:cs="Times New Roman"/>
          <w:color w:val="212121"/>
          <w:sz w:val="28"/>
          <w:szCs w:val="28"/>
          <w:lang/>
        </w:rPr>
        <w:t xml:space="preserve"> Rymarenko, S</w:t>
      </w:r>
      <w:r w:rsidR="007C752C" w:rsidRPr="003001AB">
        <w:rPr>
          <w:rFonts w:ascii="Times New Roman" w:hAnsi="Times New Roman" w:cs="Times New Roman"/>
          <w:color w:val="212121"/>
          <w:sz w:val="28"/>
          <w:szCs w:val="28"/>
          <w:lang w:val="en-US"/>
        </w:rPr>
        <w:t>.</w:t>
      </w:r>
      <w:r w:rsidRPr="003001AB">
        <w:rPr>
          <w:rFonts w:ascii="Times New Roman" w:hAnsi="Times New Roman" w:cs="Times New Roman"/>
          <w:color w:val="212121"/>
          <w:sz w:val="28"/>
          <w:szCs w:val="28"/>
          <w:lang/>
        </w:rPr>
        <w:t>B</w:t>
      </w:r>
      <w:r w:rsidR="007C752C" w:rsidRPr="003001AB">
        <w:rPr>
          <w:rFonts w:ascii="Times New Roman" w:hAnsi="Times New Roman" w:cs="Times New Roman"/>
          <w:color w:val="212121"/>
          <w:sz w:val="28"/>
          <w:szCs w:val="28"/>
          <w:lang w:val="en-US"/>
        </w:rPr>
        <w:t>.</w:t>
      </w:r>
      <w:r w:rsidR="007C752C" w:rsidRPr="003001AB">
        <w:rPr>
          <w:rFonts w:ascii="Times New Roman" w:hAnsi="Times New Roman" w:cs="Times New Roman"/>
          <w:color w:val="212121"/>
          <w:sz w:val="28"/>
          <w:szCs w:val="28"/>
          <w:lang/>
        </w:rPr>
        <w:t xml:space="preserve"> Chekhovy</w:t>
      </w:r>
      <w:r w:rsidRPr="003001AB">
        <w:rPr>
          <w:rFonts w:ascii="Times New Roman" w:hAnsi="Times New Roman" w:cs="Times New Roman"/>
          <w:color w:val="212121"/>
          <w:sz w:val="28"/>
          <w:szCs w:val="28"/>
          <w:lang/>
        </w:rPr>
        <w:t>ch, A</w:t>
      </w:r>
      <w:r w:rsidR="007C752C" w:rsidRPr="003001AB">
        <w:rPr>
          <w:rFonts w:ascii="Times New Roman" w:hAnsi="Times New Roman" w:cs="Times New Roman"/>
          <w:color w:val="212121"/>
          <w:sz w:val="28"/>
          <w:szCs w:val="28"/>
          <w:lang w:val="en-US"/>
        </w:rPr>
        <w:t>.</w:t>
      </w:r>
      <w:r w:rsidRPr="003001AB">
        <w:rPr>
          <w:rFonts w:ascii="Times New Roman" w:hAnsi="Times New Roman" w:cs="Times New Roman"/>
          <w:color w:val="212121"/>
          <w:sz w:val="28"/>
          <w:szCs w:val="28"/>
          <w:lang/>
        </w:rPr>
        <w:t>I</w:t>
      </w:r>
      <w:r w:rsidR="007C752C" w:rsidRPr="003001AB">
        <w:rPr>
          <w:rFonts w:ascii="Times New Roman" w:hAnsi="Times New Roman" w:cs="Times New Roman"/>
          <w:color w:val="212121"/>
          <w:sz w:val="28"/>
          <w:szCs w:val="28"/>
          <w:lang w:val="en-US"/>
        </w:rPr>
        <w:t>.</w:t>
      </w:r>
      <w:r w:rsidRPr="003001AB">
        <w:rPr>
          <w:rFonts w:ascii="Times New Roman" w:hAnsi="Times New Roman" w:cs="Times New Roman"/>
          <w:color w:val="212121"/>
          <w:sz w:val="28"/>
          <w:szCs w:val="28"/>
          <w:lang/>
        </w:rPr>
        <w:t xml:space="preserve"> Piskun).</w:t>
      </w:r>
    </w:p>
    <w:p w:rsidR="007C752C" w:rsidRPr="003001AB" w:rsidRDefault="007C752C" w:rsidP="003001AB">
      <w:pPr>
        <w:pStyle w:val="HTML"/>
        <w:spacing w:line="360" w:lineRule="auto"/>
        <w:ind w:firstLine="919"/>
        <w:contextualSpacing/>
        <w:jc w:val="both"/>
        <w:rPr>
          <w:rFonts w:ascii="Times New Roman" w:hAnsi="Times New Roman" w:cs="Times New Roman"/>
          <w:color w:val="212121"/>
          <w:sz w:val="28"/>
          <w:szCs w:val="28"/>
          <w:shd w:val="clear" w:color="auto" w:fill="FFFFFF"/>
          <w:lang w:val="en-US"/>
        </w:rPr>
      </w:pPr>
      <w:r w:rsidRPr="003001AB">
        <w:rPr>
          <w:rFonts w:ascii="Times New Roman" w:hAnsi="Times New Roman" w:cs="Times New Roman"/>
          <w:color w:val="212121"/>
          <w:sz w:val="28"/>
          <w:szCs w:val="28"/>
          <w:shd w:val="clear" w:color="auto" w:fill="FFFFFF"/>
        </w:rPr>
        <w:t>But, it is worth noting that this topic is not sufficiently illu</w:t>
      </w:r>
      <w:r w:rsidRPr="003001AB">
        <w:rPr>
          <w:rFonts w:ascii="Times New Roman" w:hAnsi="Times New Roman" w:cs="Times New Roman"/>
          <w:color w:val="212121"/>
          <w:sz w:val="28"/>
          <w:szCs w:val="28"/>
          <w:shd w:val="clear" w:color="auto" w:fill="FFFFFF"/>
          <w:lang w:val="en-US"/>
        </w:rPr>
        <w:t>strated</w:t>
      </w:r>
      <w:r w:rsidRPr="003001AB">
        <w:rPr>
          <w:rFonts w:ascii="Times New Roman" w:hAnsi="Times New Roman" w:cs="Times New Roman"/>
          <w:color w:val="212121"/>
          <w:sz w:val="28"/>
          <w:szCs w:val="28"/>
          <w:shd w:val="clear" w:color="auto" w:fill="FFFFFF"/>
        </w:rPr>
        <w:t xml:space="preserve">, </w:t>
      </w:r>
      <w:r w:rsidR="00EB20A7" w:rsidRPr="003001AB">
        <w:rPr>
          <w:rFonts w:ascii="Times New Roman" w:hAnsi="Times New Roman" w:cs="Times New Roman"/>
          <w:color w:val="212121"/>
          <w:sz w:val="28"/>
          <w:szCs w:val="28"/>
          <w:shd w:val="clear" w:color="auto" w:fill="FFFFFF"/>
          <w:lang w:val="en-US"/>
        </w:rPr>
        <w:t>as</w:t>
      </w:r>
      <w:r w:rsidRPr="003001AB">
        <w:rPr>
          <w:rFonts w:ascii="Times New Roman" w:hAnsi="Times New Roman" w:cs="Times New Roman"/>
          <w:color w:val="212121"/>
          <w:sz w:val="28"/>
          <w:szCs w:val="28"/>
          <w:shd w:val="clear" w:color="auto" w:fill="FFFFFF"/>
        </w:rPr>
        <w:t xml:space="preserve"> the work I have analyzed contains mainly </w:t>
      </w:r>
      <w:r w:rsidR="00EB20A7" w:rsidRPr="003001AB">
        <w:rPr>
          <w:rFonts w:ascii="Times New Roman" w:hAnsi="Times New Roman" w:cs="Times New Roman"/>
          <w:color w:val="212121"/>
          <w:sz w:val="28"/>
          <w:szCs w:val="28"/>
          <w:shd w:val="clear" w:color="auto" w:fill="FFFFFF"/>
        </w:rPr>
        <w:t>certain aspects of the topic,</w:t>
      </w:r>
      <w:r w:rsidRPr="003001AB">
        <w:rPr>
          <w:rFonts w:ascii="Times New Roman" w:hAnsi="Times New Roman" w:cs="Times New Roman"/>
          <w:color w:val="212121"/>
          <w:sz w:val="28"/>
          <w:szCs w:val="28"/>
          <w:shd w:val="clear" w:color="auto" w:fill="FFFFFF"/>
        </w:rPr>
        <w:t xml:space="preserve"> particular</w:t>
      </w:r>
      <w:r w:rsidR="00EB20A7" w:rsidRPr="003001AB">
        <w:rPr>
          <w:rFonts w:ascii="Times New Roman" w:hAnsi="Times New Roman" w:cs="Times New Roman"/>
          <w:color w:val="212121"/>
          <w:sz w:val="28"/>
          <w:szCs w:val="28"/>
          <w:shd w:val="clear" w:color="auto" w:fill="FFFFFF"/>
          <w:lang w:val="en-US"/>
        </w:rPr>
        <w:t>ly</w:t>
      </w:r>
      <w:r w:rsidRPr="003001AB">
        <w:rPr>
          <w:rFonts w:ascii="Times New Roman" w:hAnsi="Times New Roman" w:cs="Times New Roman"/>
          <w:color w:val="212121"/>
          <w:sz w:val="28"/>
          <w:szCs w:val="28"/>
          <w:shd w:val="clear" w:color="auto" w:fill="FFFFFF"/>
        </w:rPr>
        <w:t>, the concept of migration and its classification, the demographic and political aspects of migration processes. Thus, the classification of types of international migrants was proposed, the specificity of the status of refugees, stateless pe</w:t>
      </w:r>
      <w:r w:rsidR="00EB20A7" w:rsidRPr="003001AB">
        <w:rPr>
          <w:rFonts w:ascii="Times New Roman" w:hAnsi="Times New Roman" w:cs="Times New Roman"/>
          <w:color w:val="212121"/>
          <w:sz w:val="28"/>
          <w:szCs w:val="28"/>
          <w:shd w:val="clear" w:color="auto" w:fill="FFFFFF"/>
          <w:lang w:val="en-US"/>
        </w:rPr>
        <w:t>ople</w:t>
      </w:r>
      <w:r w:rsidRPr="003001AB">
        <w:rPr>
          <w:rFonts w:ascii="Times New Roman" w:hAnsi="Times New Roman" w:cs="Times New Roman"/>
          <w:color w:val="212121"/>
          <w:sz w:val="28"/>
          <w:szCs w:val="28"/>
          <w:shd w:val="clear" w:color="auto" w:fill="FFFFFF"/>
        </w:rPr>
        <w:t xml:space="preserve"> and intern</w:t>
      </w:r>
      <w:r w:rsidR="00EB20A7" w:rsidRPr="003001AB">
        <w:rPr>
          <w:rFonts w:ascii="Times New Roman" w:hAnsi="Times New Roman" w:cs="Times New Roman"/>
          <w:color w:val="212121"/>
          <w:sz w:val="28"/>
          <w:szCs w:val="28"/>
          <w:shd w:val="clear" w:color="auto" w:fill="FFFFFF"/>
        </w:rPr>
        <w:t>ally displaced pe</w:t>
      </w:r>
      <w:r w:rsidR="00EB20A7" w:rsidRPr="003001AB">
        <w:rPr>
          <w:rFonts w:ascii="Times New Roman" w:hAnsi="Times New Roman" w:cs="Times New Roman"/>
          <w:color w:val="212121"/>
          <w:sz w:val="28"/>
          <w:szCs w:val="28"/>
          <w:shd w:val="clear" w:color="auto" w:fill="FFFFFF"/>
          <w:lang w:val="en-US"/>
        </w:rPr>
        <w:t>ople</w:t>
      </w:r>
      <w:r w:rsidRPr="003001AB">
        <w:rPr>
          <w:rFonts w:ascii="Times New Roman" w:hAnsi="Times New Roman" w:cs="Times New Roman"/>
          <w:color w:val="212121"/>
          <w:sz w:val="28"/>
          <w:szCs w:val="28"/>
          <w:shd w:val="clear" w:color="auto" w:fill="FFFFFF"/>
        </w:rPr>
        <w:t>(L</w:t>
      </w:r>
      <w:r w:rsidR="00EB20A7" w:rsidRPr="003001AB">
        <w:rPr>
          <w:rFonts w:ascii="Times New Roman" w:hAnsi="Times New Roman" w:cs="Times New Roman"/>
          <w:color w:val="212121"/>
          <w:sz w:val="28"/>
          <w:szCs w:val="28"/>
          <w:shd w:val="clear" w:color="auto" w:fill="FFFFFF"/>
          <w:lang w:val="en-US"/>
        </w:rPr>
        <w:t>.</w:t>
      </w:r>
      <w:r w:rsidRPr="003001AB">
        <w:rPr>
          <w:rFonts w:ascii="Times New Roman" w:hAnsi="Times New Roman" w:cs="Times New Roman"/>
          <w:color w:val="212121"/>
          <w:sz w:val="28"/>
          <w:szCs w:val="28"/>
          <w:shd w:val="clear" w:color="auto" w:fill="FFFFFF"/>
        </w:rPr>
        <w:t>V</w:t>
      </w:r>
      <w:r w:rsidR="00EB20A7" w:rsidRPr="003001AB">
        <w:rPr>
          <w:rFonts w:ascii="Times New Roman" w:hAnsi="Times New Roman" w:cs="Times New Roman"/>
          <w:color w:val="212121"/>
          <w:sz w:val="28"/>
          <w:szCs w:val="28"/>
          <w:shd w:val="clear" w:color="auto" w:fill="FFFFFF"/>
          <w:lang w:val="en-US"/>
        </w:rPr>
        <w:t>.</w:t>
      </w:r>
      <w:r w:rsidRPr="003001AB">
        <w:rPr>
          <w:rFonts w:ascii="Times New Roman" w:hAnsi="Times New Roman" w:cs="Times New Roman"/>
          <w:color w:val="212121"/>
          <w:sz w:val="28"/>
          <w:szCs w:val="28"/>
          <w:shd w:val="clear" w:color="auto" w:fill="FFFFFF"/>
        </w:rPr>
        <w:t xml:space="preserve"> Andr</w:t>
      </w:r>
      <w:r w:rsidRPr="003001AB">
        <w:rPr>
          <w:rFonts w:ascii="Times New Roman" w:hAnsi="Times New Roman" w:cs="Times New Roman"/>
          <w:color w:val="212121"/>
          <w:sz w:val="28"/>
          <w:szCs w:val="28"/>
          <w:shd w:val="clear" w:color="auto" w:fill="FFFFFF"/>
          <w:lang w:val="en-US"/>
        </w:rPr>
        <w:t>y</w:t>
      </w:r>
      <w:r w:rsidRPr="003001AB">
        <w:rPr>
          <w:rFonts w:ascii="Times New Roman" w:hAnsi="Times New Roman" w:cs="Times New Roman"/>
          <w:color w:val="212121"/>
          <w:sz w:val="28"/>
          <w:szCs w:val="28"/>
          <w:shd w:val="clear" w:color="auto" w:fill="FFFFFF"/>
        </w:rPr>
        <w:t xml:space="preserve">chenko, K. Bierwirt, </w:t>
      </w:r>
      <w:r w:rsidRPr="003001AB">
        <w:rPr>
          <w:rFonts w:ascii="Times New Roman" w:hAnsi="Times New Roman" w:cs="Times New Roman"/>
          <w:color w:val="212121"/>
          <w:sz w:val="28"/>
          <w:szCs w:val="28"/>
          <w:shd w:val="clear" w:color="auto" w:fill="FFFFFF"/>
          <w:lang w:val="en-US"/>
        </w:rPr>
        <w:t>H.</w:t>
      </w:r>
      <w:r w:rsidRPr="003001AB">
        <w:rPr>
          <w:rFonts w:ascii="Times New Roman" w:hAnsi="Times New Roman" w:cs="Times New Roman"/>
          <w:color w:val="212121"/>
          <w:sz w:val="28"/>
          <w:szCs w:val="28"/>
          <w:shd w:val="clear" w:color="auto" w:fill="FFFFFF"/>
        </w:rPr>
        <w:t>S. W</w:t>
      </w:r>
      <w:r w:rsidRPr="003001AB">
        <w:rPr>
          <w:rFonts w:ascii="Times New Roman" w:hAnsi="Times New Roman" w:cs="Times New Roman"/>
          <w:color w:val="212121"/>
          <w:sz w:val="28"/>
          <w:szCs w:val="28"/>
          <w:shd w:val="clear" w:color="auto" w:fill="FFFFFF"/>
          <w:lang w:val="en-US"/>
        </w:rPr>
        <w:t>y</w:t>
      </w:r>
      <w:r w:rsidRPr="003001AB">
        <w:rPr>
          <w:rFonts w:ascii="Times New Roman" w:hAnsi="Times New Roman" w:cs="Times New Roman"/>
          <w:color w:val="212121"/>
          <w:sz w:val="28"/>
          <w:szCs w:val="28"/>
          <w:shd w:val="clear" w:color="auto" w:fill="FFFFFF"/>
        </w:rPr>
        <w:t>tkowsk</w:t>
      </w:r>
      <w:r w:rsidRPr="003001AB">
        <w:rPr>
          <w:rFonts w:ascii="Times New Roman" w:hAnsi="Times New Roman" w:cs="Times New Roman"/>
          <w:color w:val="212121"/>
          <w:sz w:val="28"/>
          <w:szCs w:val="28"/>
          <w:shd w:val="clear" w:color="auto" w:fill="FFFFFF"/>
          <w:lang w:val="en-US"/>
        </w:rPr>
        <w:t>a</w:t>
      </w:r>
      <w:r w:rsidRPr="003001AB">
        <w:rPr>
          <w:rFonts w:ascii="Times New Roman" w:hAnsi="Times New Roman" w:cs="Times New Roman"/>
          <w:color w:val="212121"/>
          <w:sz w:val="28"/>
          <w:szCs w:val="28"/>
          <w:shd w:val="clear" w:color="auto" w:fill="FFFFFF"/>
        </w:rPr>
        <w:t xml:space="preserve">, </w:t>
      </w:r>
      <w:r w:rsidR="00F32CBC" w:rsidRPr="003001AB">
        <w:rPr>
          <w:rFonts w:ascii="Times New Roman" w:hAnsi="Times New Roman" w:cs="Times New Roman"/>
          <w:color w:val="212121"/>
          <w:sz w:val="28"/>
          <w:szCs w:val="28"/>
          <w:shd w:val="clear" w:color="auto" w:fill="FFFFFF"/>
          <w:lang w:val="en-US"/>
        </w:rPr>
        <w:t>H.</w:t>
      </w:r>
      <w:r w:rsidRPr="003001AB">
        <w:rPr>
          <w:rFonts w:ascii="Times New Roman" w:hAnsi="Times New Roman" w:cs="Times New Roman"/>
          <w:color w:val="212121"/>
          <w:sz w:val="28"/>
          <w:szCs w:val="28"/>
          <w:shd w:val="clear" w:color="auto" w:fill="FFFFFF"/>
        </w:rPr>
        <w:t>S. Goodwin-Gill, P. Weiss, N. Mole) was clarified. Some few studies are devoted to the study of is</w:t>
      </w:r>
      <w:r w:rsidR="00F32CBC" w:rsidRPr="003001AB">
        <w:rPr>
          <w:rFonts w:ascii="Times New Roman" w:hAnsi="Times New Roman" w:cs="Times New Roman"/>
          <w:color w:val="212121"/>
          <w:sz w:val="28"/>
          <w:szCs w:val="28"/>
          <w:shd w:val="clear" w:color="auto" w:fill="FFFFFF"/>
        </w:rPr>
        <w:t>sues of labor migration (N. Bar</w:t>
      </w:r>
      <w:r w:rsidR="00F32CBC" w:rsidRPr="003001AB">
        <w:rPr>
          <w:rFonts w:ascii="Times New Roman" w:hAnsi="Times New Roman" w:cs="Times New Roman"/>
          <w:color w:val="212121"/>
          <w:sz w:val="28"/>
          <w:szCs w:val="28"/>
          <w:shd w:val="clear" w:color="auto" w:fill="FFFFFF"/>
          <w:lang w:val="en-US"/>
        </w:rPr>
        <w:t>y</w:t>
      </w:r>
      <w:r w:rsidRPr="003001AB">
        <w:rPr>
          <w:rFonts w:ascii="Times New Roman" w:hAnsi="Times New Roman" w:cs="Times New Roman"/>
          <w:color w:val="212121"/>
          <w:sz w:val="28"/>
          <w:szCs w:val="28"/>
          <w:shd w:val="clear" w:color="auto" w:fill="FFFFFF"/>
        </w:rPr>
        <w:t>nova, I</w:t>
      </w:r>
      <w:r w:rsidR="00F32CBC" w:rsidRPr="003001AB">
        <w:rPr>
          <w:rFonts w:ascii="Times New Roman" w:hAnsi="Times New Roman" w:cs="Times New Roman"/>
          <w:color w:val="212121"/>
          <w:sz w:val="28"/>
          <w:szCs w:val="28"/>
          <w:shd w:val="clear" w:color="auto" w:fill="FFFFFF"/>
          <w:lang w:val="en-US"/>
        </w:rPr>
        <w:t>.</w:t>
      </w:r>
      <w:r w:rsidRPr="003001AB">
        <w:rPr>
          <w:rFonts w:ascii="Times New Roman" w:hAnsi="Times New Roman" w:cs="Times New Roman"/>
          <w:color w:val="212121"/>
          <w:sz w:val="28"/>
          <w:szCs w:val="28"/>
          <w:shd w:val="clear" w:color="auto" w:fill="FFFFFF"/>
        </w:rPr>
        <w:t>I</w:t>
      </w:r>
      <w:r w:rsidR="00F32CBC" w:rsidRPr="003001AB">
        <w:rPr>
          <w:rFonts w:ascii="Times New Roman" w:hAnsi="Times New Roman" w:cs="Times New Roman"/>
          <w:color w:val="212121"/>
          <w:sz w:val="28"/>
          <w:szCs w:val="28"/>
          <w:shd w:val="clear" w:color="auto" w:fill="FFFFFF"/>
          <w:lang w:val="en-US"/>
        </w:rPr>
        <w:t>.</w:t>
      </w:r>
      <w:r w:rsidRPr="003001AB">
        <w:rPr>
          <w:rFonts w:ascii="Times New Roman" w:hAnsi="Times New Roman" w:cs="Times New Roman"/>
          <w:color w:val="212121"/>
          <w:sz w:val="28"/>
          <w:szCs w:val="28"/>
          <w:shd w:val="clear" w:color="auto" w:fill="FFFFFF"/>
        </w:rPr>
        <w:t xml:space="preserve"> Lukashuk, A</w:t>
      </w:r>
      <w:r w:rsidR="00F32CBC" w:rsidRPr="003001AB">
        <w:rPr>
          <w:rFonts w:ascii="Times New Roman" w:hAnsi="Times New Roman" w:cs="Times New Roman"/>
          <w:color w:val="212121"/>
          <w:sz w:val="28"/>
          <w:szCs w:val="28"/>
          <w:shd w:val="clear" w:color="auto" w:fill="FFFFFF"/>
          <w:lang w:val="en-US"/>
        </w:rPr>
        <w:t>.</w:t>
      </w:r>
      <w:r w:rsidRPr="003001AB">
        <w:rPr>
          <w:rFonts w:ascii="Times New Roman" w:hAnsi="Times New Roman" w:cs="Times New Roman"/>
          <w:color w:val="212121"/>
          <w:sz w:val="28"/>
          <w:szCs w:val="28"/>
          <w:shd w:val="clear" w:color="auto" w:fill="FFFFFF"/>
        </w:rPr>
        <w:t>M</w:t>
      </w:r>
      <w:r w:rsidR="00F32CBC" w:rsidRPr="003001AB">
        <w:rPr>
          <w:rFonts w:ascii="Times New Roman" w:hAnsi="Times New Roman" w:cs="Times New Roman"/>
          <w:color w:val="212121"/>
          <w:sz w:val="28"/>
          <w:szCs w:val="28"/>
          <w:shd w:val="clear" w:color="auto" w:fill="FFFFFF"/>
          <w:lang w:val="en-US"/>
        </w:rPr>
        <w:t>.</w:t>
      </w:r>
      <w:r w:rsidRPr="003001AB">
        <w:rPr>
          <w:rFonts w:ascii="Times New Roman" w:hAnsi="Times New Roman" w:cs="Times New Roman"/>
          <w:color w:val="212121"/>
          <w:sz w:val="28"/>
          <w:szCs w:val="28"/>
          <w:shd w:val="clear" w:color="auto" w:fill="FFFFFF"/>
        </w:rPr>
        <w:t xml:space="preserve"> Ovsyuk).</w:t>
      </w:r>
    </w:p>
    <w:p w:rsidR="004054DF" w:rsidRPr="003001AB" w:rsidRDefault="00F32CBC" w:rsidP="003001AB">
      <w:pPr>
        <w:pStyle w:val="HTML"/>
        <w:spacing w:line="360" w:lineRule="auto"/>
        <w:ind w:firstLine="919"/>
        <w:contextualSpacing/>
        <w:jc w:val="both"/>
        <w:rPr>
          <w:rFonts w:ascii="Times New Roman" w:hAnsi="Times New Roman" w:cs="Times New Roman"/>
          <w:color w:val="212121"/>
          <w:sz w:val="28"/>
          <w:szCs w:val="28"/>
          <w:shd w:val="clear" w:color="auto" w:fill="FFFFFF"/>
        </w:rPr>
      </w:pPr>
      <w:r w:rsidRPr="003001AB">
        <w:rPr>
          <w:rFonts w:ascii="Times New Roman" w:hAnsi="Times New Roman" w:cs="Times New Roman"/>
          <w:color w:val="212121"/>
          <w:sz w:val="28"/>
          <w:szCs w:val="28"/>
          <w:shd w:val="clear" w:color="auto" w:fill="FFFFFF"/>
        </w:rPr>
        <w:t>Domestic and European researchers analyzed the migration law of the European Union (N</w:t>
      </w:r>
      <w:r w:rsidR="004054DF" w:rsidRPr="003001AB">
        <w:rPr>
          <w:rFonts w:ascii="Times New Roman" w:hAnsi="Times New Roman" w:cs="Times New Roman"/>
          <w:color w:val="212121"/>
          <w:sz w:val="28"/>
          <w:szCs w:val="28"/>
          <w:shd w:val="clear" w:color="auto" w:fill="FFFFFF"/>
          <w:lang w:val="en-US"/>
        </w:rPr>
        <w:t>.</w:t>
      </w:r>
      <w:r w:rsidRPr="003001AB">
        <w:rPr>
          <w:rFonts w:ascii="Times New Roman" w:hAnsi="Times New Roman" w:cs="Times New Roman"/>
          <w:color w:val="212121"/>
          <w:sz w:val="28"/>
          <w:szCs w:val="28"/>
          <w:shd w:val="clear" w:color="auto" w:fill="FFFFFF"/>
        </w:rPr>
        <w:t>A</w:t>
      </w:r>
      <w:r w:rsidR="004054DF" w:rsidRPr="003001AB">
        <w:rPr>
          <w:rFonts w:ascii="Times New Roman" w:hAnsi="Times New Roman" w:cs="Times New Roman"/>
          <w:color w:val="212121"/>
          <w:sz w:val="28"/>
          <w:szCs w:val="28"/>
          <w:shd w:val="clear" w:color="auto" w:fill="FFFFFF"/>
          <w:lang w:val="en-US"/>
        </w:rPr>
        <w:t>.</w:t>
      </w:r>
      <w:r w:rsidRPr="003001AB">
        <w:rPr>
          <w:rFonts w:ascii="Times New Roman" w:hAnsi="Times New Roman" w:cs="Times New Roman"/>
          <w:color w:val="212121"/>
          <w:sz w:val="28"/>
          <w:szCs w:val="28"/>
          <w:shd w:val="clear" w:color="auto" w:fill="FFFFFF"/>
        </w:rPr>
        <w:t xml:space="preserve"> Shulga, I. Boruta, V</w:t>
      </w:r>
      <w:r w:rsidR="004054DF" w:rsidRPr="003001AB">
        <w:rPr>
          <w:rFonts w:ascii="Times New Roman" w:hAnsi="Times New Roman" w:cs="Times New Roman"/>
          <w:color w:val="212121"/>
          <w:sz w:val="28"/>
          <w:szCs w:val="28"/>
          <w:shd w:val="clear" w:color="auto" w:fill="FFFFFF"/>
          <w:lang w:val="en-US"/>
        </w:rPr>
        <w:t>.</w:t>
      </w:r>
      <w:r w:rsidRPr="003001AB">
        <w:rPr>
          <w:rFonts w:ascii="Times New Roman" w:hAnsi="Times New Roman" w:cs="Times New Roman"/>
          <w:color w:val="212121"/>
          <w:sz w:val="28"/>
          <w:szCs w:val="28"/>
          <w:shd w:val="clear" w:color="auto" w:fill="FFFFFF"/>
        </w:rPr>
        <w:t>R</w:t>
      </w:r>
      <w:r w:rsidR="004054DF" w:rsidRPr="003001AB">
        <w:rPr>
          <w:rFonts w:ascii="Times New Roman" w:hAnsi="Times New Roman" w:cs="Times New Roman"/>
          <w:color w:val="212121"/>
          <w:sz w:val="28"/>
          <w:szCs w:val="28"/>
          <w:shd w:val="clear" w:color="auto" w:fill="FFFFFF"/>
          <w:lang w:val="en-US"/>
        </w:rPr>
        <w:t>.</w:t>
      </w:r>
      <w:r w:rsidR="004054DF" w:rsidRPr="003001AB">
        <w:rPr>
          <w:rFonts w:ascii="Times New Roman" w:hAnsi="Times New Roman" w:cs="Times New Roman"/>
          <w:color w:val="212121"/>
          <w:sz w:val="28"/>
          <w:szCs w:val="28"/>
          <w:shd w:val="clear" w:color="auto" w:fill="FFFFFF"/>
        </w:rPr>
        <w:t xml:space="preserve"> Barsky</w:t>
      </w:r>
      <w:r w:rsidR="004054DF" w:rsidRPr="003001AB">
        <w:rPr>
          <w:rFonts w:ascii="Times New Roman" w:hAnsi="Times New Roman" w:cs="Times New Roman"/>
          <w:color w:val="212121"/>
          <w:sz w:val="28"/>
          <w:szCs w:val="28"/>
          <w:shd w:val="clear" w:color="auto" w:fill="FFFFFF"/>
          <w:lang w:val="en-US"/>
        </w:rPr>
        <w:t>i</w:t>
      </w:r>
      <w:r w:rsidR="004054DF" w:rsidRPr="003001AB">
        <w:rPr>
          <w:rFonts w:ascii="Times New Roman" w:hAnsi="Times New Roman" w:cs="Times New Roman"/>
          <w:color w:val="212121"/>
          <w:sz w:val="28"/>
          <w:szCs w:val="28"/>
          <w:shd w:val="clear" w:color="auto" w:fill="FFFFFF"/>
        </w:rPr>
        <w:t>, D.F. Holl</w:t>
      </w:r>
      <w:r w:rsidR="004054DF" w:rsidRPr="003001AB">
        <w:rPr>
          <w:rFonts w:ascii="Times New Roman" w:hAnsi="Times New Roman" w:cs="Times New Roman"/>
          <w:color w:val="212121"/>
          <w:sz w:val="28"/>
          <w:szCs w:val="28"/>
          <w:shd w:val="clear" w:color="auto" w:fill="FFFFFF"/>
          <w:lang w:val="en-US"/>
        </w:rPr>
        <w:t>i</w:t>
      </w:r>
      <w:r w:rsidRPr="003001AB">
        <w:rPr>
          <w:rFonts w:ascii="Times New Roman" w:hAnsi="Times New Roman" w:cs="Times New Roman"/>
          <w:color w:val="212121"/>
          <w:sz w:val="28"/>
          <w:szCs w:val="28"/>
          <w:shd w:val="clear" w:color="auto" w:fill="FFFFFF"/>
        </w:rPr>
        <w:t>field, A. Cruz, M. Weiner, L. Thomas</w:t>
      </w:r>
      <w:r w:rsidR="004054DF" w:rsidRPr="003001AB">
        <w:rPr>
          <w:rFonts w:ascii="Times New Roman" w:hAnsi="Times New Roman" w:cs="Times New Roman"/>
          <w:color w:val="212121"/>
          <w:sz w:val="28"/>
          <w:szCs w:val="28"/>
          <w:shd w:val="clear" w:color="auto" w:fill="FFFFFF"/>
          <w:lang w:val="en-US"/>
        </w:rPr>
        <w:t>i</w:t>
      </w:r>
      <w:r w:rsidRPr="003001AB">
        <w:rPr>
          <w:rFonts w:ascii="Times New Roman" w:hAnsi="Times New Roman" w:cs="Times New Roman"/>
          <w:color w:val="212121"/>
          <w:sz w:val="28"/>
          <w:szCs w:val="28"/>
          <w:shd w:val="clear" w:color="auto" w:fill="FFFFFF"/>
        </w:rPr>
        <w:t xml:space="preserve">, M. Reiner, V. Ralf, D. Widgren, A. Dammet, D. Weissbrodt, G. Brohmann, T. Hammar, V. Cornelius, P. Martin). </w:t>
      </w:r>
    </w:p>
    <w:p w:rsidR="00F32CBC" w:rsidRPr="003001AB" w:rsidRDefault="00F32CBC" w:rsidP="003001AB">
      <w:pPr>
        <w:pStyle w:val="HTML"/>
        <w:spacing w:line="360" w:lineRule="auto"/>
        <w:ind w:firstLine="919"/>
        <w:contextualSpacing/>
        <w:jc w:val="both"/>
        <w:rPr>
          <w:rFonts w:ascii="Times New Roman" w:hAnsi="Times New Roman" w:cs="Times New Roman"/>
          <w:color w:val="212121"/>
          <w:sz w:val="28"/>
          <w:szCs w:val="28"/>
          <w:lang w:val="en-US"/>
        </w:rPr>
      </w:pPr>
      <w:r w:rsidRPr="003001AB">
        <w:rPr>
          <w:rFonts w:ascii="Times New Roman" w:hAnsi="Times New Roman" w:cs="Times New Roman"/>
          <w:color w:val="212121"/>
          <w:sz w:val="28"/>
          <w:szCs w:val="28"/>
          <w:shd w:val="clear" w:color="auto" w:fill="FFFFFF"/>
        </w:rPr>
        <w:t>From foreign sources, I would like to mention the fundamental works of Kestels, the British explorer Heilbronner and the Polish explorer Nováček. Their work</w:t>
      </w:r>
      <w:r w:rsidR="004054DF" w:rsidRPr="003001AB">
        <w:rPr>
          <w:rFonts w:ascii="Times New Roman" w:hAnsi="Times New Roman" w:cs="Times New Roman"/>
          <w:color w:val="212121"/>
          <w:sz w:val="28"/>
          <w:szCs w:val="28"/>
          <w:shd w:val="clear" w:color="auto" w:fill="FFFFFF"/>
          <w:lang w:val="en-US"/>
        </w:rPr>
        <w:t>s</w:t>
      </w:r>
      <w:r w:rsidR="004054DF" w:rsidRPr="003001AB">
        <w:rPr>
          <w:rFonts w:ascii="Times New Roman" w:hAnsi="Times New Roman" w:cs="Times New Roman"/>
          <w:color w:val="212121"/>
          <w:sz w:val="28"/>
          <w:szCs w:val="28"/>
          <w:shd w:val="clear" w:color="auto" w:fill="FFFFFF"/>
        </w:rPr>
        <w:t xml:space="preserve"> </w:t>
      </w:r>
      <w:r w:rsidR="004054DF" w:rsidRPr="003001AB">
        <w:rPr>
          <w:rFonts w:ascii="Times New Roman" w:hAnsi="Times New Roman" w:cs="Times New Roman"/>
          <w:color w:val="212121"/>
          <w:sz w:val="28"/>
          <w:szCs w:val="28"/>
          <w:shd w:val="clear" w:color="auto" w:fill="FFFFFF"/>
          <w:lang w:val="en-US"/>
        </w:rPr>
        <w:t>are</w:t>
      </w:r>
      <w:r w:rsidRPr="003001AB">
        <w:rPr>
          <w:rFonts w:ascii="Times New Roman" w:hAnsi="Times New Roman" w:cs="Times New Roman"/>
          <w:color w:val="212121"/>
          <w:sz w:val="28"/>
          <w:szCs w:val="28"/>
          <w:shd w:val="clear" w:color="auto" w:fill="FFFFFF"/>
        </w:rPr>
        <w:t xml:space="preserve"> entirely devoted to</w:t>
      </w:r>
      <w:r w:rsidR="004054DF" w:rsidRPr="003001AB">
        <w:rPr>
          <w:rFonts w:ascii="Times New Roman" w:hAnsi="Times New Roman" w:cs="Times New Roman"/>
          <w:color w:val="212121"/>
          <w:sz w:val="28"/>
          <w:szCs w:val="28"/>
          <w:shd w:val="clear" w:color="auto" w:fill="FFFFFF"/>
          <w:lang w:val="en-US"/>
        </w:rPr>
        <w:t xml:space="preserve"> the</w:t>
      </w:r>
      <w:r w:rsidRPr="003001AB">
        <w:rPr>
          <w:rFonts w:ascii="Times New Roman" w:hAnsi="Times New Roman" w:cs="Times New Roman"/>
          <w:color w:val="212121"/>
          <w:sz w:val="28"/>
          <w:szCs w:val="28"/>
          <w:shd w:val="clear" w:color="auto" w:fill="FFFFFF"/>
        </w:rPr>
        <w:t xml:space="preserve"> migration issues in the European Union.</w:t>
      </w:r>
    </w:p>
    <w:p w:rsidR="004054DF" w:rsidRPr="003001AB" w:rsidRDefault="004054DF" w:rsidP="003001AB">
      <w:pPr>
        <w:pStyle w:val="HTML"/>
        <w:shd w:val="clear" w:color="auto" w:fill="FFFFFF"/>
        <w:spacing w:line="360" w:lineRule="auto"/>
        <w:ind w:firstLine="919"/>
        <w:contextualSpacing/>
        <w:jc w:val="both"/>
        <w:rPr>
          <w:rFonts w:ascii="Times New Roman" w:hAnsi="Times New Roman" w:cs="Times New Roman"/>
          <w:color w:val="212121"/>
          <w:sz w:val="28"/>
          <w:szCs w:val="28"/>
          <w:shd w:val="clear" w:color="auto" w:fill="FFFFFF"/>
        </w:rPr>
      </w:pPr>
      <w:r w:rsidRPr="003001AB">
        <w:rPr>
          <w:rFonts w:ascii="Times New Roman" w:hAnsi="Times New Roman" w:cs="Times New Roman"/>
          <w:color w:val="212121"/>
          <w:sz w:val="28"/>
          <w:szCs w:val="28"/>
          <w:shd w:val="clear" w:color="auto" w:fill="FFFFFF"/>
        </w:rPr>
        <w:t xml:space="preserve">In this </w:t>
      </w:r>
      <w:r w:rsidRPr="003001AB">
        <w:rPr>
          <w:rFonts w:ascii="Times New Roman" w:hAnsi="Times New Roman" w:cs="Times New Roman"/>
          <w:color w:val="212121"/>
          <w:sz w:val="28"/>
          <w:szCs w:val="28"/>
          <w:shd w:val="clear" w:color="auto" w:fill="FFFFFF"/>
          <w:lang w:val="en-US"/>
        </w:rPr>
        <w:t>work</w:t>
      </w:r>
      <w:r w:rsidRPr="003001AB">
        <w:rPr>
          <w:rFonts w:ascii="Times New Roman" w:hAnsi="Times New Roman" w:cs="Times New Roman"/>
          <w:color w:val="212121"/>
          <w:sz w:val="28"/>
          <w:szCs w:val="28"/>
          <w:shd w:val="clear" w:color="auto" w:fill="FFFFFF"/>
        </w:rPr>
        <w:t xml:space="preserve">, the object of the study is migration (migration processes) occurring in the European Union. </w:t>
      </w:r>
    </w:p>
    <w:p w:rsidR="00A05215" w:rsidRPr="003001AB" w:rsidRDefault="004054DF" w:rsidP="003001AB">
      <w:pPr>
        <w:pStyle w:val="HTML"/>
        <w:shd w:val="clear" w:color="auto" w:fill="FFFFFF"/>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shd w:val="clear" w:color="auto" w:fill="FFFFFF"/>
        </w:rPr>
        <w:t xml:space="preserve">The subject of the study are practical aspects of migration </w:t>
      </w:r>
      <w:r w:rsidR="00EB20A7" w:rsidRPr="003001AB">
        <w:rPr>
          <w:rFonts w:ascii="Times New Roman" w:hAnsi="Times New Roman" w:cs="Times New Roman"/>
          <w:color w:val="212121"/>
          <w:sz w:val="28"/>
          <w:szCs w:val="28"/>
          <w:shd w:val="clear" w:color="auto" w:fill="FFFFFF"/>
        </w:rPr>
        <w:t xml:space="preserve">processes; arbitrage practice; </w:t>
      </w:r>
      <w:r w:rsidR="00EB20A7" w:rsidRPr="003001AB">
        <w:rPr>
          <w:rFonts w:ascii="Times New Roman" w:hAnsi="Times New Roman" w:cs="Times New Roman"/>
          <w:color w:val="212121"/>
          <w:sz w:val="28"/>
          <w:szCs w:val="28"/>
          <w:shd w:val="clear" w:color="auto" w:fill="FFFFFF"/>
          <w:lang w:val="en-US"/>
        </w:rPr>
        <w:t>u</w:t>
      </w:r>
      <w:r w:rsidRPr="003001AB">
        <w:rPr>
          <w:rFonts w:ascii="Times New Roman" w:hAnsi="Times New Roman" w:cs="Times New Roman"/>
          <w:color w:val="212121"/>
          <w:sz w:val="28"/>
          <w:szCs w:val="28"/>
          <w:shd w:val="clear" w:color="auto" w:fill="FFFFFF"/>
        </w:rPr>
        <w:t xml:space="preserve">niversal conventions, regional </w:t>
      </w:r>
      <w:r w:rsidRPr="003001AB">
        <w:rPr>
          <w:rFonts w:ascii="Times New Roman" w:hAnsi="Times New Roman" w:cs="Times New Roman"/>
          <w:color w:val="212121"/>
          <w:sz w:val="28"/>
          <w:szCs w:val="28"/>
          <w:shd w:val="clear" w:color="auto" w:fill="FFFFFF"/>
          <w:lang w:val="en-US"/>
        </w:rPr>
        <w:t>all</w:t>
      </w:r>
      <w:r w:rsidRPr="003001AB">
        <w:rPr>
          <w:rFonts w:ascii="Times New Roman" w:hAnsi="Times New Roman" w:cs="Times New Roman"/>
          <w:color w:val="212121"/>
          <w:sz w:val="28"/>
          <w:szCs w:val="28"/>
          <w:shd w:val="clear" w:color="auto" w:fill="FFFFFF"/>
        </w:rPr>
        <w:t>-European agreements and acts constituting the right of the European Union, as well as the migration legislation of European states.</w:t>
      </w:r>
    </w:p>
    <w:p w:rsidR="004054DF" w:rsidRPr="003001AB" w:rsidRDefault="00EB20A7" w:rsidP="003001AB">
      <w:pPr>
        <w:pStyle w:val="HTML"/>
        <w:shd w:val="clear" w:color="auto" w:fill="FFFFFF"/>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lang/>
        </w:rPr>
        <w:t>By writing my</w:t>
      </w:r>
      <w:r w:rsidR="004054DF" w:rsidRPr="003001AB">
        <w:rPr>
          <w:rFonts w:ascii="Times New Roman" w:hAnsi="Times New Roman" w:cs="Times New Roman"/>
          <w:color w:val="212121"/>
          <w:sz w:val="28"/>
          <w:szCs w:val="28"/>
          <w:lang/>
        </w:rPr>
        <w:t xml:space="preserve"> master's work</w:t>
      </w:r>
      <w:r w:rsidRPr="003001AB">
        <w:rPr>
          <w:rFonts w:ascii="Times New Roman" w:hAnsi="Times New Roman" w:cs="Times New Roman"/>
          <w:color w:val="212121"/>
          <w:sz w:val="28"/>
          <w:szCs w:val="28"/>
          <w:lang/>
        </w:rPr>
        <w:t>, I set a goal</w:t>
      </w:r>
      <w:r w:rsidR="004054DF" w:rsidRPr="003001AB">
        <w:rPr>
          <w:rFonts w:ascii="Times New Roman" w:hAnsi="Times New Roman" w:cs="Times New Roman"/>
          <w:color w:val="212121"/>
          <w:sz w:val="28"/>
          <w:szCs w:val="28"/>
          <w:lang/>
        </w:rPr>
        <w:t xml:space="preserve"> to an</w:t>
      </w:r>
      <w:r w:rsidR="007958AF" w:rsidRPr="003001AB">
        <w:rPr>
          <w:rFonts w:ascii="Times New Roman" w:hAnsi="Times New Roman" w:cs="Times New Roman"/>
          <w:color w:val="212121"/>
          <w:sz w:val="28"/>
          <w:szCs w:val="28"/>
          <w:lang/>
        </w:rPr>
        <w:t xml:space="preserve">alyze the migration processes </w:t>
      </w:r>
      <w:r w:rsidR="007958AF" w:rsidRPr="003001AB">
        <w:rPr>
          <w:rFonts w:ascii="Times New Roman" w:hAnsi="Times New Roman" w:cs="Times New Roman"/>
          <w:color w:val="212121"/>
          <w:sz w:val="28"/>
          <w:szCs w:val="28"/>
          <w:lang w:val="en-US"/>
        </w:rPr>
        <w:t>on the territory of</w:t>
      </w:r>
      <w:r w:rsidR="007958AF" w:rsidRPr="003001AB">
        <w:rPr>
          <w:rFonts w:ascii="Times New Roman" w:hAnsi="Times New Roman" w:cs="Times New Roman"/>
          <w:color w:val="212121"/>
          <w:sz w:val="28"/>
          <w:szCs w:val="28"/>
          <w:lang/>
        </w:rPr>
        <w:t xml:space="preserve"> the EU; t</w:t>
      </w:r>
      <w:r w:rsidR="004054DF" w:rsidRPr="003001AB">
        <w:rPr>
          <w:rFonts w:ascii="Times New Roman" w:hAnsi="Times New Roman" w:cs="Times New Roman"/>
          <w:color w:val="212121"/>
          <w:sz w:val="28"/>
          <w:szCs w:val="28"/>
          <w:lang/>
        </w:rPr>
        <w:t>o understand and study the trends of mode</w:t>
      </w:r>
      <w:r w:rsidRPr="003001AB">
        <w:rPr>
          <w:rFonts w:ascii="Times New Roman" w:hAnsi="Times New Roman" w:cs="Times New Roman"/>
          <w:color w:val="212121"/>
          <w:sz w:val="28"/>
          <w:szCs w:val="28"/>
          <w:lang/>
        </w:rPr>
        <w:t>rn migration; h</w:t>
      </w:r>
      <w:r w:rsidR="004054DF" w:rsidRPr="003001AB">
        <w:rPr>
          <w:rFonts w:ascii="Times New Roman" w:hAnsi="Times New Roman" w:cs="Times New Roman"/>
          <w:color w:val="212121"/>
          <w:sz w:val="28"/>
          <w:szCs w:val="28"/>
          <w:lang/>
        </w:rPr>
        <w:t>ighlight the legal and institutional mechanisms for protecting the rights of migrants in Europe. I am going to pay</w:t>
      </w:r>
      <w:r w:rsidR="007958AF" w:rsidRPr="003001AB">
        <w:rPr>
          <w:rFonts w:ascii="Times New Roman" w:hAnsi="Times New Roman" w:cs="Times New Roman"/>
          <w:color w:val="212121"/>
          <w:sz w:val="28"/>
          <w:szCs w:val="28"/>
          <w:lang/>
        </w:rPr>
        <w:t xml:space="preserve"> special attention to the protection</w:t>
      </w:r>
      <w:r w:rsidR="004054DF" w:rsidRPr="003001AB">
        <w:rPr>
          <w:rFonts w:ascii="Times New Roman" w:hAnsi="Times New Roman" w:cs="Times New Roman"/>
          <w:color w:val="212121"/>
          <w:sz w:val="28"/>
          <w:szCs w:val="28"/>
          <w:lang/>
        </w:rPr>
        <w:t xml:space="preserve"> of migrants</w:t>
      </w:r>
      <w:r w:rsidR="007958AF" w:rsidRPr="003001AB">
        <w:rPr>
          <w:rFonts w:ascii="Times New Roman" w:hAnsi="Times New Roman" w:cs="Times New Roman"/>
          <w:color w:val="212121"/>
          <w:sz w:val="28"/>
          <w:szCs w:val="28"/>
          <w:lang/>
        </w:rPr>
        <w:t>’ rights</w:t>
      </w:r>
      <w:r w:rsidR="004054DF" w:rsidRPr="003001AB">
        <w:rPr>
          <w:rFonts w:ascii="Times New Roman" w:hAnsi="Times New Roman" w:cs="Times New Roman"/>
          <w:color w:val="212121"/>
          <w:sz w:val="28"/>
          <w:szCs w:val="28"/>
          <w:lang/>
        </w:rPr>
        <w:t xml:space="preserve">, </w:t>
      </w:r>
      <w:r w:rsidR="007958AF" w:rsidRPr="003001AB">
        <w:rPr>
          <w:rFonts w:ascii="Times New Roman" w:hAnsi="Times New Roman" w:cs="Times New Roman"/>
          <w:color w:val="212121"/>
          <w:sz w:val="28"/>
          <w:szCs w:val="28"/>
          <w:lang/>
        </w:rPr>
        <w:t>including</w:t>
      </w:r>
      <w:r w:rsidR="004054DF" w:rsidRPr="003001AB">
        <w:rPr>
          <w:rFonts w:ascii="Times New Roman" w:hAnsi="Times New Roman" w:cs="Times New Roman"/>
          <w:color w:val="212121"/>
          <w:sz w:val="28"/>
          <w:szCs w:val="28"/>
          <w:lang/>
        </w:rPr>
        <w:t xml:space="preserve"> their judicial protection within the Court of Justice of the EU and the European Court of Human Rights. I set myself the task to analyze and study the practice of the judiciary and determine the impact of the EU migration policy on Ukraine's migration policy and the adaptation of Ukraine's legislation to the EU law in the field of protecting the rights of refugees.</w:t>
      </w:r>
    </w:p>
    <w:p w:rsidR="00EB20A7" w:rsidRPr="003001AB" w:rsidRDefault="007958AF" w:rsidP="003001AB">
      <w:pPr>
        <w:pStyle w:val="HTML"/>
        <w:shd w:val="clear" w:color="auto" w:fill="FFFFFF"/>
        <w:spacing w:line="360" w:lineRule="auto"/>
        <w:ind w:firstLine="919"/>
        <w:contextualSpacing/>
        <w:jc w:val="both"/>
        <w:rPr>
          <w:rFonts w:ascii="Times New Roman" w:hAnsi="Times New Roman" w:cs="Times New Roman"/>
          <w:color w:val="212121"/>
          <w:sz w:val="28"/>
          <w:szCs w:val="28"/>
          <w:shd w:val="clear" w:color="auto" w:fill="FFFFFF"/>
          <w:lang w:val="en-US"/>
        </w:rPr>
      </w:pPr>
      <w:r w:rsidRPr="003001AB">
        <w:rPr>
          <w:rFonts w:ascii="Times New Roman" w:hAnsi="Times New Roman" w:cs="Times New Roman"/>
          <w:color w:val="212121"/>
          <w:sz w:val="28"/>
          <w:szCs w:val="28"/>
          <w:shd w:val="clear" w:color="auto" w:fill="FFFFFF"/>
        </w:rPr>
        <w:lastRenderedPageBreak/>
        <w:t xml:space="preserve">To investigate these issues, we used such methods as: theoretical analysis of scientific legal sources; </w:t>
      </w:r>
      <w:r w:rsidRPr="003001AB">
        <w:rPr>
          <w:rFonts w:ascii="Times New Roman" w:hAnsi="Times New Roman" w:cs="Times New Roman"/>
          <w:color w:val="212121"/>
          <w:sz w:val="28"/>
          <w:szCs w:val="28"/>
          <w:shd w:val="clear" w:color="auto" w:fill="FFFFFF"/>
          <w:lang w:val="en-US"/>
        </w:rPr>
        <w:t>g</w:t>
      </w:r>
      <w:r w:rsidRPr="003001AB">
        <w:rPr>
          <w:rFonts w:ascii="Times New Roman" w:hAnsi="Times New Roman" w:cs="Times New Roman"/>
          <w:color w:val="212121"/>
          <w:sz w:val="28"/>
          <w:szCs w:val="28"/>
          <w:shd w:val="clear" w:color="auto" w:fill="FFFFFF"/>
        </w:rPr>
        <w:t xml:space="preserve">eneralization; synthesis; </w:t>
      </w:r>
      <w:r w:rsidRPr="003001AB">
        <w:rPr>
          <w:rFonts w:ascii="Times New Roman" w:hAnsi="Times New Roman" w:cs="Times New Roman"/>
          <w:color w:val="212121"/>
          <w:sz w:val="28"/>
          <w:szCs w:val="28"/>
          <w:shd w:val="clear" w:color="auto" w:fill="FFFFFF"/>
          <w:lang w:val="en-US"/>
        </w:rPr>
        <w:t>o</w:t>
      </w:r>
      <w:r w:rsidRPr="003001AB">
        <w:rPr>
          <w:rFonts w:ascii="Times New Roman" w:hAnsi="Times New Roman" w:cs="Times New Roman"/>
          <w:color w:val="212121"/>
          <w:sz w:val="28"/>
          <w:szCs w:val="28"/>
          <w:shd w:val="clear" w:color="auto" w:fill="FFFFFF"/>
        </w:rPr>
        <w:t xml:space="preserve">bservation; comparison. </w:t>
      </w:r>
    </w:p>
    <w:p w:rsidR="007958AF" w:rsidRPr="003001AB" w:rsidRDefault="007958AF" w:rsidP="003001AB">
      <w:pPr>
        <w:pStyle w:val="HTML"/>
        <w:shd w:val="clear" w:color="auto" w:fill="FFFFFF"/>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shd w:val="clear" w:color="auto" w:fill="FFFFFF"/>
        </w:rPr>
        <w:t xml:space="preserve">The scientific novelty of the topic under consideration is that the issue of protecting migrants has never been as acute as it is today. As I noted above, this issue requires in-depth study, in particular, through the analysis of judicial practice and the withdrawal of certain conclusions of the judiciary, </w:t>
      </w:r>
      <w:r w:rsidRPr="003001AB">
        <w:rPr>
          <w:rFonts w:ascii="Times New Roman" w:hAnsi="Times New Roman" w:cs="Times New Roman"/>
          <w:color w:val="212121"/>
          <w:sz w:val="28"/>
          <w:szCs w:val="28"/>
          <w:lang/>
        </w:rPr>
        <w:t xml:space="preserve">international organizations, bodies and institutions for the protection of migrants' rights, </w:t>
      </w:r>
      <w:r w:rsidR="008864AF" w:rsidRPr="003001AB">
        <w:rPr>
          <w:rFonts w:ascii="Times New Roman" w:hAnsi="Times New Roman" w:cs="Times New Roman"/>
          <w:color w:val="212121"/>
          <w:sz w:val="28"/>
          <w:szCs w:val="28"/>
          <w:lang/>
        </w:rPr>
        <w:t xml:space="preserve">that are </w:t>
      </w:r>
      <w:r w:rsidRPr="003001AB">
        <w:rPr>
          <w:rFonts w:ascii="Times New Roman" w:hAnsi="Times New Roman" w:cs="Times New Roman"/>
          <w:color w:val="212121"/>
          <w:sz w:val="28"/>
          <w:szCs w:val="28"/>
          <w:lang/>
        </w:rPr>
        <w:t>relevant right now.</w:t>
      </w:r>
    </w:p>
    <w:p w:rsidR="00C76365" w:rsidRPr="003001AB" w:rsidRDefault="00C76365" w:rsidP="003001AB">
      <w:pPr>
        <w:pStyle w:val="HTML"/>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shd w:val="clear" w:color="auto" w:fill="FFFFFF"/>
          <w:lang w:val="en-US"/>
        </w:rPr>
        <w:t>Considering</w:t>
      </w:r>
      <w:r w:rsidRPr="003001AB">
        <w:rPr>
          <w:rFonts w:ascii="Times New Roman" w:hAnsi="Times New Roman" w:cs="Times New Roman"/>
          <w:color w:val="212121"/>
          <w:sz w:val="28"/>
          <w:szCs w:val="28"/>
          <w:shd w:val="clear" w:color="auto" w:fill="FFFFFF"/>
        </w:rPr>
        <w:t xml:space="preserve"> the subject, purpose and objectives of the study, this </w:t>
      </w:r>
      <w:r w:rsidRPr="003001AB">
        <w:rPr>
          <w:rFonts w:ascii="Times New Roman" w:hAnsi="Times New Roman" w:cs="Times New Roman"/>
          <w:color w:val="212121"/>
          <w:sz w:val="28"/>
          <w:szCs w:val="28"/>
          <w:shd w:val="clear" w:color="auto" w:fill="FFFFFF"/>
          <w:lang w:val="en-US"/>
        </w:rPr>
        <w:t>work</w:t>
      </w:r>
      <w:r w:rsidRPr="003001AB">
        <w:rPr>
          <w:rFonts w:ascii="Times New Roman" w:hAnsi="Times New Roman" w:cs="Times New Roman"/>
          <w:color w:val="212121"/>
          <w:sz w:val="28"/>
          <w:szCs w:val="28"/>
          <w:shd w:val="clear" w:color="auto" w:fill="FFFFFF"/>
        </w:rPr>
        <w:t xml:space="preserve"> is </w:t>
      </w:r>
      <w:r w:rsidRPr="003001AB">
        <w:rPr>
          <w:rFonts w:ascii="Times New Roman" w:hAnsi="Times New Roman" w:cs="Times New Roman"/>
          <w:color w:val="212121"/>
          <w:sz w:val="28"/>
          <w:szCs w:val="28"/>
          <w:shd w:val="clear" w:color="auto" w:fill="FFFFFF"/>
          <w:lang w:val="en-US"/>
        </w:rPr>
        <w:t>built</w:t>
      </w:r>
      <w:r w:rsidRPr="003001AB">
        <w:rPr>
          <w:rFonts w:ascii="Times New Roman" w:hAnsi="Times New Roman" w:cs="Times New Roman"/>
          <w:color w:val="212121"/>
          <w:sz w:val="28"/>
          <w:szCs w:val="28"/>
          <w:shd w:val="clear" w:color="auto" w:fill="FFFFFF"/>
        </w:rPr>
        <w:t xml:space="preserve"> according to the following structure. The first section reveals the current problems of protecting the rights of migrants, the basic concepts: migration, migrant, refugee, homeless, internally displaced pe</w:t>
      </w:r>
      <w:r w:rsidRPr="003001AB">
        <w:rPr>
          <w:rFonts w:ascii="Times New Roman" w:hAnsi="Times New Roman" w:cs="Times New Roman"/>
          <w:color w:val="212121"/>
          <w:sz w:val="28"/>
          <w:szCs w:val="28"/>
          <w:shd w:val="clear" w:color="auto" w:fill="FFFFFF"/>
          <w:lang w:val="en-US"/>
        </w:rPr>
        <w:t>ople</w:t>
      </w:r>
      <w:r w:rsidRPr="003001AB">
        <w:rPr>
          <w:rFonts w:ascii="Times New Roman" w:hAnsi="Times New Roman" w:cs="Times New Roman"/>
          <w:color w:val="212121"/>
          <w:sz w:val="28"/>
          <w:szCs w:val="28"/>
          <w:shd w:val="clear" w:color="auto" w:fill="FFFFFF"/>
        </w:rPr>
        <w:t xml:space="preserve">, and also contemporary migration trends in Europe </w:t>
      </w:r>
      <w:r w:rsidRPr="003001AB">
        <w:rPr>
          <w:rFonts w:ascii="Times New Roman" w:hAnsi="Times New Roman" w:cs="Times New Roman"/>
          <w:color w:val="212121"/>
          <w:sz w:val="28"/>
          <w:szCs w:val="28"/>
          <w:shd w:val="clear" w:color="auto" w:fill="FFFFFF"/>
          <w:lang w:val="en-US"/>
        </w:rPr>
        <w:t xml:space="preserve">are </w:t>
      </w:r>
      <w:r w:rsidRPr="003001AB">
        <w:rPr>
          <w:rFonts w:ascii="Times New Roman" w:hAnsi="Times New Roman" w:cs="Times New Roman"/>
          <w:color w:val="212121"/>
          <w:sz w:val="28"/>
          <w:szCs w:val="28"/>
          <w:shd w:val="clear" w:color="auto" w:fill="FFFFFF"/>
        </w:rPr>
        <w:t>analyzed. The second section of this work concerns legal regulation and the institutional mechanism for protecting the rights of migrants. The third section explores the principle of non-expulsion and the institution of expulsion, as well as the protection of migrants' rights within the judiciary, in particular the practice of the EU Court and the Court of Human Rights.</w:t>
      </w:r>
      <w:r w:rsidRPr="003001AB">
        <w:rPr>
          <w:rFonts w:ascii="Times New Roman" w:hAnsi="Times New Roman" w:cs="Times New Roman"/>
          <w:color w:val="212121"/>
          <w:sz w:val="28"/>
          <w:szCs w:val="28"/>
          <w:lang/>
        </w:rPr>
        <w:t xml:space="preserve"> A separate section 4 of this work will be devoted to the impact of the EU migration policy on Ukraine's migration policy, as well as the adaptation of our state's legislation to the EU law in the field of protecting the rights of refugees.</w:t>
      </w:r>
    </w:p>
    <w:p w:rsidR="00C76365" w:rsidRPr="003001AB" w:rsidRDefault="00C76365" w:rsidP="003001AB">
      <w:pPr>
        <w:pStyle w:val="HTML"/>
        <w:shd w:val="clear" w:color="auto" w:fill="FFFFFF"/>
        <w:spacing w:line="360" w:lineRule="auto"/>
        <w:ind w:firstLine="919"/>
        <w:contextualSpacing/>
        <w:jc w:val="both"/>
        <w:rPr>
          <w:rFonts w:ascii="Times New Roman" w:hAnsi="Times New Roman" w:cs="Times New Roman"/>
          <w:color w:val="212121"/>
          <w:sz w:val="28"/>
          <w:szCs w:val="28"/>
          <w:lang/>
        </w:rPr>
      </w:pPr>
      <w:r w:rsidRPr="003001AB">
        <w:rPr>
          <w:rFonts w:ascii="Times New Roman" w:hAnsi="Times New Roman" w:cs="Times New Roman"/>
          <w:color w:val="212121"/>
          <w:sz w:val="28"/>
          <w:szCs w:val="28"/>
          <w:lang/>
        </w:rPr>
        <w:t>In order to better demonstrate the presentation of the facts and analysis of various issues related to this topic, a number of statistical data in the form of table</w:t>
      </w:r>
      <w:r w:rsidR="008864AF" w:rsidRPr="003001AB">
        <w:rPr>
          <w:rFonts w:ascii="Times New Roman" w:hAnsi="Times New Roman" w:cs="Times New Roman"/>
          <w:color w:val="212121"/>
          <w:sz w:val="28"/>
          <w:szCs w:val="28"/>
          <w:lang/>
        </w:rPr>
        <w:t>s and graphs are attached to my</w:t>
      </w:r>
      <w:r w:rsidRPr="003001AB">
        <w:rPr>
          <w:rFonts w:ascii="Times New Roman" w:hAnsi="Times New Roman" w:cs="Times New Roman"/>
          <w:color w:val="212121"/>
          <w:sz w:val="28"/>
          <w:szCs w:val="28"/>
          <w:lang/>
        </w:rPr>
        <w:t xml:space="preserve"> master's work.</w:t>
      </w:r>
    </w:p>
    <w:p w:rsidR="00C76365" w:rsidRPr="003001AB" w:rsidRDefault="00C76365" w:rsidP="003001AB">
      <w:pPr>
        <w:pStyle w:val="HTML"/>
        <w:shd w:val="clear" w:color="auto" w:fill="FFFFFF"/>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lang/>
        </w:rPr>
        <w:t xml:space="preserve">Migration of the population is a complex social phenomenon that is studied by many sciences, in particular </w:t>
      </w:r>
      <w:r w:rsidR="008864AF" w:rsidRPr="003001AB">
        <w:rPr>
          <w:rFonts w:ascii="Times New Roman" w:hAnsi="Times New Roman" w:cs="Times New Roman"/>
          <w:color w:val="212121"/>
          <w:sz w:val="28"/>
          <w:szCs w:val="28"/>
          <w:lang/>
        </w:rPr>
        <w:t xml:space="preserve">by </w:t>
      </w:r>
      <w:r w:rsidRPr="003001AB">
        <w:rPr>
          <w:rFonts w:ascii="Times New Roman" w:hAnsi="Times New Roman" w:cs="Times New Roman"/>
          <w:color w:val="212121"/>
          <w:sz w:val="28"/>
          <w:szCs w:val="28"/>
          <w:lang/>
        </w:rPr>
        <w:t>history, jurisprudence, economics, demography, geography, sociology, etc.</w:t>
      </w:r>
    </w:p>
    <w:p w:rsidR="002703B8" w:rsidRPr="003001AB" w:rsidRDefault="002703B8" w:rsidP="003001AB">
      <w:pPr>
        <w:pStyle w:val="HTML"/>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lang/>
        </w:rPr>
        <w:t>For the first time, the English scientist E. Ravenshtein (1834-1913) introduced the concept of "migration" into scientific usage in the work "Laws of migration". The author regards migration as a continuous process, due to the interaction of four main groups of factors acting: in the initial place of residence of the migrant, at the stage of his migration, at the point of entry, as well as personal factors.</w:t>
      </w:r>
    </w:p>
    <w:p w:rsidR="002703B8" w:rsidRPr="003001AB" w:rsidRDefault="002703B8" w:rsidP="003001AB">
      <w:pPr>
        <w:pStyle w:val="HTML"/>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lang/>
        </w:rPr>
        <w:lastRenderedPageBreak/>
        <w:t xml:space="preserve">According to the UN Population Division, compiled from reports of governments of different countries, in 2013 there were 232 million migrants in the world. And a little earlier, as of 2010, with 214 million people living outside their country of birth / origin, 105 million were economically active, that </w:t>
      </w:r>
      <w:r w:rsidRPr="003001AB">
        <w:rPr>
          <w:rFonts w:ascii="Times New Roman" w:hAnsi="Times New Roman" w:cs="Times New Roman"/>
          <w:color w:val="212121"/>
          <w:sz w:val="28"/>
          <w:szCs w:val="28"/>
          <w:lang w:val="en-US"/>
        </w:rPr>
        <w:t>means</w:t>
      </w:r>
      <w:r w:rsidRPr="003001AB">
        <w:rPr>
          <w:rFonts w:ascii="Times New Roman" w:hAnsi="Times New Roman" w:cs="Times New Roman"/>
          <w:color w:val="212121"/>
          <w:sz w:val="28"/>
          <w:szCs w:val="28"/>
          <w:lang/>
        </w:rPr>
        <w:t>, they worked for hire, engaged in their own business or otherwise performed paid work.</w:t>
      </w:r>
    </w:p>
    <w:p w:rsidR="003D1C1E" w:rsidRPr="003001AB" w:rsidRDefault="002703B8" w:rsidP="003001AB">
      <w:pPr>
        <w:pStyle w:val="HTML"/>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shd w:val="clear" w:color="auto" w:fill="FFFFFF"/>
        </w:rPr>
        <w:t>The International Organization for Migration (IOM) defines the term "migrant" as "referring to all cases where the decision to migrate is taken voluntarily for personal convenience without the influence of an external coercive factor."</w:t>
      </w:r>
    </w:p>
    <w:p w:rsidR="002703B8" w:rsidRPr="003001AB" w:rsidRDefault="002703B8" w:rsidP="003001AB">
      <w:pPr>
        <w:pStyle w:val="HTML"/>
        <w:shd w:val="clear" w:color="auto" w:fill="FFFFFF"/>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lang/>
        </w:rPr>
        <w:t>Many researchers on the legal basis of migrants are divided into legal, semi-legal and illegal. Legal migrants are those who cross inter</w:t>
      </w:r>
      <w:r w:rsidR="007268F7" w:rsidRPr="003001AB">
        <w:rPr>
          <w:rFonts w:ascii="Times New Roman" w:hAnsi="Times New Roman" w:cs="Times New Roman"/>
          <w:color w:val="212121"/>
          <w:sz w:val="28"/>
          <w:szCs w:val="28"/>
          <w:lang/>
        </w:rPr>
        <w:t>national borders legally, that mean</w:t>
      </w:r>
      <w:r w:rsidRPr="003001AB">
        <w:rPr>
          <w:rFonts w:ascii="Times New Roman" w:hAnsi="Times New Roman" w:cs="Times New Roman"/>
          <w:color w:val="212121"/>
          <w:sz w:val="28"/>
          <w:szCs w:val="28"/>
          <w:lang/>
        </w:rPr>
        <w:t>s they have an entry visa for a certain period, or, while</w:t>
      </w:r>
      <w:r w:rsidR="007268F7" w:rsidRPr="003001AB">
        <w:rPr>
          <w:rFonts w:ascii="Times New Roman" w:hAnsi="Times New Roman" w:cs="Times New Roman"/>
          <w:color w:val="212121"/>
          <w:sz w:val="28"/>
          <w:szCs w:val="28"/>
          <w:lang/>
        </w:rPr>
        <w:t xml:space="preserve"> being</w:t>
      </w:r>
      <w:r w:rsidRPr="003001AB">
        <w:rPr>
          <w:rFonts w:ascii="Times New Roman" w:hAnsi="Times New Roman" w:cs="Times New Roman"/>
          <w:color w:val="212121"/>
          <w:sz w:val="28"/>
          <w:szCs w:val="28"/>
          <w:lang/>
        </w:rPr>
        <w:t xml:space="preserve"> in another country, extended the period of its validity. Illegal migrants are those who left the country of permanent residence and entered the territory of another sta</w:t>
      </w:r>
      <w:r w:rsidR="007268F7" w:rsidRPr="003001AB">
        <w:rPr>
          <w:rFonts w:ascii="Times New Roman" w:hAnsi="Times New Roman" w:cs="Times New Roman"/>
          <w:color w:val="212121"/>
          <w:sz w:val="28"/>
          <w:szCs w:val="28"/>
          <w:lang/>
        </w:rPr>
        <w:t xml:space="preserve">te without official </w:t>
      </w:r>
      <w:r w:rsidR="008864AF" w:rsidRPr="003001AB">
        <w:rPr>
          <w:rFonts w:ascii="Times New Roman" w:hAnsi="Times New Roman" w:cs="Times New Roman"/>
          <w:color w:val="212121"/>
          <w:sz w:val="28"/>
          <w:szCs w:val="28"/>
          <w:lang/>
        </w:rPr>
        <w:t>permission, which</w:t>
      </w:r>
      <w:r w:rsidR="007268F7" w:rsidRPr="003001AB">
        <w:rPr>
          <w:rFonts w:ascii="Times New Roman" w:hAnsi="Times New Roman" w:cs="Times New Roman"/>
          <w:color w:val="212121"/>
          <w:sz w:val="28"/>
          <w:szCs w:val="28"/>
          <w:lang/>
        </w:rPr>
        <w:t xml:space="preserve"> mean</w:t>
      </w:r>
      <w:r w:rsidR="008864AF" w:rsidRPr="003001AB">
        <w:rPr>
          <w:rFonts w:ascii="Times New Roman" w:hAnsi="Times New Roman" w:cs="Times New Roman"/>
          <w:color w:val="212121"/>
          <w:sz w:val="28"/>
          <w:szCs w:val="28"/>
          <w:lang/>
        </w:rPr>
        <w:t>s</w:t>
      </w:r>
      <w:r w:rsidRPr="003001AB">
        <w:rPr>
          <w:rFonts w:ascii="Times New Roman" w:hAnsi="Times New Roman" w:cs="Times New Roman"/>
          <w:color w:val="212121"/>
          <w:sz w:val="28"/>
          <w:szCs w:val="28"/>
          <w:lang/>
        </w:rPr>
        <w:t xml:space="preserve"> without a visa to enter it.</w:t>
      </w:r>
      <w:r w:rsidR="007268F7" w:rsidRPr="003001AB">
        <w:rPr>
          <w:rFonts w:ascii="Times New Roman" w:hAnsi="Times New Roman" w:cs="Times New Roman"/>
          <w:color w:val="212121"/>
          <w:sz w:val="28"/>
          <w:szCs w:val="28"/>
          <w:lang/>
        </w:rPr>
        <w:t xml:space="preserve"> </w:t>
      </w:r>
      <w:r w:rsidR="007268F7" w:rsidRPr="003001AB">
        <w:rPr>
          <w:rFonts w:ascii="Times New Roman" w:hAnsi="Times New Roman" w:cs="Times New Roman"/>
          <w:color w:val="212121"/>
          <w:sz w:val="28"/>
          <w:szCs w:val="28"/>
          <w:shd w:val="clear" w:color="auto" w:fill="FFFFFF"/>
        </w:rPr>
        <w:t xml:space="preserve">Semi-legal migrants are those who entered a certain country legally, that </w:t>
      </w:r>
      <w:r w:rsidR="007268F7" w:rsidRPr="003001AB">
        <w:rPr>
          <w:rFonts w:ascii="Times New Roman" w:hAnsi="Times New Roman" w:cs="Times New Roman"/>
          <w:color w:val="212121"/>
          <w:sz w:val="28"/>
          <w:szCs w:val="28"/>
          <w:shd w:val="clear" w:color="auto" w:fill="FFFFFF"/>
          <w:lang w:val="en-US"/>
        </w:rPr>
        <w:t>mean</w:t>
      </w:r>
      <w:r w:rsidR="007268F7" w:rsidRPr="003001AB">
        <w:rPr>
          <w:rFonts w:ascii="Times New Roman" w:hAnsi="Times New Roman" w:cs="Times New Roman"/>
          <w:color w:val="212121"/>
          <w:sz w:val="28"/>
          <w:szCs w:val="28"/>
          <w:shd w:val="clear" w:color="auto" w:fill="FFFFFF"/>
        </w:rPr>
        <w:t>s, with a visa, but because of different circumstances they refuse to leave this country and stay there after the term due to the entry visa.</w:t>
      </w:r>
    </w:p>
    <w:p w:rsidR="007268F7" w:rsidRPr="003001AB" w:rsidRDefault="007268F7" w:rsidP="003001AB">
      <w:pPr>
        <w:pStyle w:val="HTML"/>
        <w:spacing w:line="360" w:lineRule="auto"/>
        <w:ind w:firstLine="919"/>
        <w:contextualSpacing/>
        <w:jc w:val="both"/>
        <w:rPr>
          <w:rFonts w:ascii="Times New Roman" w:hAnsi="Times New Roman" w:cs="Times New Roman"/>
          <w:color w:val="212121"/>
          <w:sz w:val="28"/>
          <w:szCs w:val="28"/>
        </w:rPr>
      </w:pPr>
      <w:proofErr w:type="gramStart"/>
      <w:r w:rsidRPr="003001AB">
        <w:rPr>
          <w:rFonts w:ascii="Times New Roman" w:hAnsi="Times New Roman" w:cs="Times New Roman"/>
          <w:color w:val="212121"/>
          <w:sz w:val="28"/>
          <w:szCs w:val="28"/>
          <w:lang/>
        </w:rPr>
        <w:t>In the scientific literature there is a diverse classification of factors (often interrelated), under the influence of which the directions and scales of migration processes are formed.</w:t>
      </w:r>
      <w:proofErr w:type="gramEnd"/>
      <w:r w:rsidRPr="003001AB">
        <w:rPr>
          <w:rFonts w:ascii="Times New Roman" w:hAnsi="Times New Roman" w:cs="Times New Roman"/>
          <w:color w:val="212121"/>
          <w:sz w:val="28"/>
          <w:szCs w:val="28"/>
          <w:lang/>
        </w:rPr>
        <w:t xml:space="preserve"> The movement in space is due to economic, social, demographic, political, ethnic, educational, moral psychological, military, environmental and other factors, but these factors act simultaneously, they are to some extent interrelated, therefore, to identify the individual components of the migration process, formed under the influence of one or two factors is usually difficult.</w:t>
      </w:r>
    </w:p>
    <w:p w:rsidR="0085020C" w:rsidRPr="003001AB" w:rsidRDefault="007268F7" w:rsidP="003001AB">
      <w:pPr>
        <w:pStyle w:val="HTML"/>
        <w:shd w:val="clear" w:color="auto" w:fill="FFFFFF"/>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shd w:val="clear" w:color="auto" w:fill="FFFFFF"/>
        </w:rPr>
        <w:t xml:space="preserve">It is worth noting that any migration act occurs under the action of </w:t>
      </w:r>
      <w:r w:rsidRPr="003001AB">
        <w:rPr>
          <w:rFonts w:ascii="Times New Roman" w:hAnsi="Times New Roman" w:cs="Times New Roman"/>
          <w:color w:val="212121"/>
          <w:sz w:val="28"/>
          <w:szCs w:val="28"/>
          <w:lang/>
        </w:rPr>
        <w:t>complex reasons</w:t>
      </w:r>
      <w:r w:rsidRPr="003001AB">
        <w:rPr>
          <w:rFonts w:ascii="Times New Roman" w:hAnsi="Times New Roman" w:cs="Times New Roman"/>
          <w:color w:val="212121"/>
          <w:sz w:val="28"/>
          <w:szCs w:val="28"/>
          <w:shd w:val="clear" w:color="auto" w:fill="FFFFFF"/>
        </w:rPr>
        <w:t xml:space="preserve">. They depend on subjective and objective reasons: on the one hand, migration occurs at </w:t>
      </w:r>
      <w:r w:rsidRPr="003001AB">
        <w:rPr>
          <w:rFonts w:ascii="Times New Roman" w:hAnsi="Times New Roman" w:cs="Times New Roman"/>
          <w:color w:val="212121"/>
          <w:sz w:val="28"/>
          <w:szCs w:val="28"/>
          <w:lang/>
        </w:rPr>
        <w:t xml:space="preserve">he personal request </w:t>
      </w:r>
      <w:r w:rsidRPr="003001AB">
        <w:rPr>
          <w:rFonts w:ascii="Times New Roman" w:hAnsi="Times New Roman" w:cs="Times New Roman"/>
          <w:color w:val="212121"/>
          <w:sz w:val="28"/>
          <w:szCs w:val="28"/>
          <w:shd w:val="clear" w:color="auto" w:fill="FFFFFF"/>
        </w:rPr>
        <w:t xml:space="preserve">- every citizen has the right and the opportunity to choose for himself the place of residence and work, that </w:t>
      </w:r>
      <w:r w:rsidRPr="003001AB">
        <w:rPr>
          <w:rFonts w:ascii="Times New Roman" w:hAnsi="Times New Roman" w:cs="Times New Roman"/>
          <w:color w:val="212121"/>
          <w:sz w:val="28"/>
          <w:szCs w:val="28"/>
          <w:shd w:val="clear" w:color="auto" w:fill="FFFFFF"/>
          <w:lang w:val="en-US"/>
        </w:rPr>
        <w:t>mean</w:t>
      </w:r>
      <w:r w:rsidRPr="003001AB">
        <w:rPr>
          <w:rFonts w:ascii="Times New Roman" w:hAnsi="Times New Roman" w:cs="Times New Roman"/>
          <w:color w:val="212121"/>
          <w:sz w:val="28"/>
          <w:szCs w:val="28"/>
          <w:shd w:val="clear" w:color="auto" w:fill="FFFFFF"/>
        </w:rPr>
        <w:t>s, to satisfy his diverse needs for material, vocational and qualitative and spiritual character.</w:t>
      </w:r>
    </w:p>
    <w:p w:rsidR="00F72E3D" w:rsidRPr="003001AB" w:rsidRDefault="007268F7" w:rsidP="003001AB">
      <w:pPr>
        <w:pStyle w:val="HTML"/>
        <w:shd w:val="clear" w:color="auto" w:fill="FFFFFF"/>
        <w:spacing w:line="360" w:lineRule="auto"/>
        <w:ind w:firstLine="919"/>
        <w:contextualSpacing/>
        <w:jc w:val="both"/>
        <w:rPr>
          <w:rFonts w:ascii="Times New Roman" w:hAnsi="Times New Roman" w:cs="Times New Roman"/>
          <w:color w:val="212121"/>
          <w:sz w:val="28"/>
          <w:szCs w:val="28"/>
          <w:lang w:val="en-US"/>
        </w:rPr>
      </w:pPr>
      <w:r w:rsidRPr="003001AB">
        <w:rPr>
          <w:rFonts w:ascii="Times New Roman" w:hAnsi="Times New Roman" w:cs="Times New Roman"/>
          <w:color w:val="212121"/>
          <w:sz w:val="28"/>
          <w:szCs w:val="28"/>
          <w:lang/>
        </w:rPr>
        <w:lastRenderedPageBreak/>
        <w:t xml:space="preserve">International labor migration is a form of migration of the population, which consists in moving the </w:t>
      </w:r>
      <w:r w:rsidR="001B3C5F" w:rsidRPr="003001AB">
        <w:rPr>
          <w:rFonts w:ascii="Times New Roman" w:hAnsi="Times New Roman" w:cs="Times New Roman"/>
          <w:color w:val="212121"/>
          <w:sz w:val="28"/>
          <w:szCs w:val="28"/>
          <w:lang/>
        </w:rPr>
        <w:t>working</w:t>
      </w:r>
      <w:r w:rsidRPr="003001AB">
        <w:rPr>
          <w:rFonts w:ascii="Times New Roman" w:hAnsi="Times New Roman" w:cs="Times New Roman"/>
          <w:color w:val="212121"/>
          <w:sz w:val="28"/>
          <w:szCs w:val="28"/>
          <w:lang/>
        </w:rPr>
        <w:t xml:space="preserve"> population within the world economy in search of work, better living conditions in accordance with economic laws.</w:t>
      </w:r>
    </w:p>
    <w:p w:rsidR="00255B07" w:rsidRPr="003001AB" w:rsidRDefault="00AB5322" w:rsidP="003001AB">
      <w:pPr>
        <w:pStyle w:val="HTML"/>
        <w:shd w:val="clear" w:color="auto" w:fill="FFFFFF"/>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lang w:val="en-US"/>
        </w:rPr>
        <w:t>S</w:t>
      </w:r>
      <w:r w:rsidRPr="003001AB">
        <w:rPr>
          <w:rFonts w:ascii="Times New Roman" w:hAnsi="Times New Roman" w:cs="Times New Roman"/>
          <w:color w:val="212121"/>
          <w:sz w:val="28"/>
          <w:szCs w:val="28"/>
          <w:lang/>
        </w:rPr>
        <w:t>tudying the conceptual framework on this topic, it is important not to bypass another vulnerable category of people- refugees - people who, due to well-founded fears, have become victims of persecution on the basis of race, religion, nationality, citizenship, membership in a particular social group or political opinion, are outside their country and cannot or do not want to enjoy the protection of this country because of such fears.</w:t>
      </w:r>
    </w:p>
    <w:p w:rsidR="000D3581" w:rsidRPr="003001AB" w:rsidRDefault="00AB5322" w:rsidP="003001AB">
      <w:pPr>
        <w:pStyle w:val="HTML"/>
        <w:shd w:val="clear" w:color="auto" w:fill="FFFFFF"/>
        <w:spacing w:before="100" w:beforeAutospacing="1" w:after="100" w:afterAutospacing="1" w:line="360" w:lineRule="auto"/>
        <w:ind w:firstLine="919"/>
        <w:contextualSpacing/>
        <w:jc w:val="both"/>
        <w:rPr>
          <w:rFonts w:ascii="Times New Roman" w:hAnsi="Times New Roman" w:cs="Times New Roman"/>
          <w:sz w:val="28"/>
          <w:szCs w:val="28"/>
          <w:lang w:val="ru-RU"/>
        </w:rPr>
      </w:pPr>
      <w:r w:rsidRPr="003001AB">
        <w:rPr>
          <w:rFonts w:ascii="Times New Roman" w:hAnsi="Times New Roman" w:cs="Times New Roman"/>
          <w:color w:val="212121"/>
          <w:sz w:val="28"/>
          <w:szCs w:val="28"/>
          <w:shd w:val="clear" w:color="auto" w:fill="FFFFFF"/>
        </w:rPr>
        <w:t>In the legal literature, there are two categories of refugees. These are the so-called mandate refugees and conventional ones. The firs</w:t>
      </w:r>
      <w:r w:rsidR="00C80082" w:rsidRPr="003001AB">
        <w:rPr>
          <w:rFonts w:ascii="Times New Roman" w:hAnsi="Times New Roman" w:cs="Times New Roman"/>
          <w:color w:val="212121"/>
          <w:sz w:val="28"/>
          <w:szCs w:val="28"/>
          <w:shd w:val="clear" w:color="auto" w:fill="FFFFFF"/>
        </w:rPr>
        <w:t xml:space="preserve">t category, that </w:t>
      </w:r>
      <w:r w:rsidR="00C80082" w:rsidRPr="003001AB">
        <w:rPr>
          <w:rFonts w:ascii="Times New Roman" w:hAnsi="Times New Roman" w:cs="Times New Roman"/>
          <w:color w:val="212121"/>
          <w:sz w:val="28"/>
          <w:szCs w:val="28"/>
          <w:shd w:val="clear" w:color="auto" w:fill="FFFFFF"/>
          <w:lang w:val="en-US"/>
        </w:rPr>
        <w:t>mean</w:t>
      </w:r>
      <w:r w:rsidRPr="003001AB">
        <w:rPr>
          <w:rFonts w:ascii="Times New Roman" w:hAnsi="Times New Roman" w:cs="Times New Roman"/>
          <w:color w:val="212121"/>
          <w:sz w:val="28"/>
          <w:szCs w:val="28"/>
          <w:shd w:val="clear" w:color="auto" w:fill="FFFFFF"/>
        </w:rPr>
        <w:t>s, "mandate refugees" - pe</w:t>
      </w:r>
      <w:r w:rsidR="000D3581" w:rsidRPr="003001AB">
        <w:rPr>
          <w:rFonts w:ascii="Times New Roman" w:hAnsi="Times New Roman" w:cs="Times New Roman"/>
          <w:color w:val="212121"/>
          <w:sz w:val="28"/>
          <w:szCs w:val="28"/>
          <w:shd w:val="clear" w:color="auto" w:fill="FFFFFF"/>
          <w:lang w:val="en-US"/>
        </w:rPr>
        <w:t>ople</w:t>
      </w:r>
      <w:r w:rsidRPr="003001AB">
        <w:rPr>
          <w:rFonts w:ascii="Times New Roman" w:hAnsi="Times New Roman" w:cs="Times New Roman"/>
          <w:color w:val="212121"/>
          <w:sz w:val="28"/>
          <w:szCs w:val="28"/>
          <w:shd w:val="clear" w:color="auto" w:fill="FFFFFF"/>
        </w:rPr>
        <w:t>, is considered by refugees by the UNHCR on the basis of the provisions of the Charter. This definition does not depend on the</w:t>
      </w:r>
      <w:r w:rsidR="000D3581" w:rsidRPr="003001AB">
        <w:rPr>
          <w:rFonts w:ascii="Times New Roman" w:hAnsi="Times New Roman" w:cs="Times New Roman"/>
          <w:color w:val="212121"/>
          <w:sz w:val="28"/>
          <w:szCs w:val="28"/>
          <w:shd w:val="clear" w:color="auto" w:fill="FFFFFF"/>
        </w:rPr>
        <w:t xml:space="preserve"> State of asylum that is a part</w:t>
      </w:r>
      <w:r w:rsidR="000D3581" w:rsidRPr="003001AB">
        <w:rPr>
          <w:rFonts w:ascii="Times New Roman" w:hAnsi="Times New Roman" w:cs="Times New Roman"/>
          <w:color w:val="212121"/>
          <w:sz w:val="28"/>
          <w:szCs w:val="28"/>
          <w:shd w:val="clear" w:color="auto" w:fill="FFFFFF"/>
          <w:lang w:val="en-US"/>
        </w:rPr>
        <w:t>icipant</w:t>
      </w:r>
      <w:r w:rsidR="000D3581" w:rsidRPr="003001AB">
        <w:rPr>
          <w:rFonts w:ascii="Times New Roman" w:hAnsi="Times New Roman" w:cs="Times New Roman"/>
          <w:color w:val="212121"/>
          <w:sz w:val="28"/>
          <w:szCs w:val="28"/>
          <w:shd w:val="clear" w:color="auto" w:fill="FFFFFF"/>
        </w:rPr>
        <w:t xml:space="preserve"> </w:t>
      </w:r>
      <w:r w:rsidR="000D3581" w:rsidRPr="003001AB">
        <w:rPr>
          <w:rFonts w:ascii="Times New Roman" w:hAnsi="Times New Roman" w:cs="Times New Roman"/>
          <w:color w:val="212121"/>
          <w:sz w:val="28"/>
          <w:szCs w:val="28"/>
          <w:shd w:val="clear" w:color="auto" w:fill="FFFFFF"/>
          <w:lang w:val="en-US"/>
        </w:rPr>
        <w:t>of</w:t>
      </w:r>
      <w:r w:rsidRPr="003001AB">
        <w:rPr>
          <w:rFonts w:ascii="Times New Roman" w:hAnsi="Times New Roman" w:cs="Times New Roman"/>
          <w:color w:val="212121"/>
          <w:sz w:val="28"/>
          <w:szCs w:val="28"/>
          <w:shd w:val="clear" w:color="auto" w:fill="FFFFFF"/>
        </w:rPr>
        <w:t xml:space="preserve"> the 1951 Convention. And the 1957 Protocol "Mandate refugees" can receive assistance directly from UNHCR.</w:t>
      </w:r>
      <w:r w:rsidR="000D3581" w:rsidRPr="003001AB">
        <w:rPr>
          <w:rFonts w:ascii="Times New Roman" w:hAnsi="Times New Roman" w:cs="Times New Roman"/>
          <w:sz w:val="28"/>
          <w:szCs w:val="28"/>
          <w:lang w:val="en-US"/>
        </w:rPr>
        <w:t xml:space="preserve"> </w:t>
      </w:r>
    </w:p>
    <w:p w:rsidR="00255B07" w:rsidRPr="003001AB" w:rsidRDefault="000D3581" w:rsidP="003001AB">
      <w:pPr>
        <w:pStyle w:val="HTML"/>
        <w:shd w:val="clear" w:color="auto" w:fill="FFFFFF"/>
        <w:spacing w:before="100" w:beforeAutospacing="1" w:after="100" w:afterAutospacing="1" w:line="360" w:lineRule="auto"/>
        <w:ind w:firstLine="919"/>
        <w:contextualSpacing/>
        <w:jc w:val="both"/>
        <w:rPr>
          <w:rFonts w:ascii="Times New Roman" w:hAnsi="Times New Roman" w:cs="Times New Roman"/>
          <w:color w:val="212121"/>
          <w:sz w:val="28"/>
          <w:szCs w:val="28"/>
          <w:lang w:val="en-US"/>
        </w:rPr>
      </w:pPr>
      <w:r w:rsidRPr="003001AB">
        <w:rPr>
          <w:rFonts w:ascii="Times New Roman" w:hAnsi="Times New Roman" w:cs="Times New Roman"/>
          <w:color w:val="212121"/>
          <w:sz w:val="28"/>
          <w:szCs w:val="28"/>
          <w:shd w:val="clear" w:color="auto" w:fill="FFFFFF"/>
        </w:rPr>
        <w:t>The second category is "conventional refugees". These are persons for whom the status of refugees has been recognized as the State of Asylum, which is a par</w:t>
      </w:r>
      <w:r w:rsidRPr="003001AB">
        <w:rPr>
          <w:rFonts w:ascii="Times New Roman" w:hAnsi="Times New Roman" w:cs="Times New Roman"/>
          <w:color w:val="212121"/>
          <w:sz w:val="28"/>
          <w:szCs w:val="28"/>
          <w:shd w:val="clear" w:color="auto" w:fill="FFFFFF"/>
          <w:lang w:val="en-US"/>
        </w:rPr>
        <w:t>ticipant of</w:t>
      </w:r>
      <w:r w:rsidRPr="003001AB">
        <w:rPr>
          <w:rFonts w:ascii="Times New Roman" w:hAnsi="Times New Roman" w:cs="Times New Roman"/>
          <w:color w:val="212121"/>
          <w:sz w:val="28"/>
          <w:szCs w:val="28"/>
          <w:shd w:val="clear" w:color="auto" w:fill="FFFFFF"/>
        </w:rPr>
        <w:t xml:space="preserve"> the 1951 Convention</w:t>
      </w:r>
      <w:r w:rsidRPr="003001AB">
        <w:rPr>
          <w:rFonts w:ascii="Times New Roman" w:hAnsi="Times New Roman" w:cs="Times New Roman"/>
          <w:color w:val="212121"/>
          <w:sz w:val="28"/>
          <w:szCs w:val="28"/>
          <w:shd w:val="clear" w:color="auto" w:fill="FFFFFF"/>
          <w:lang w:val="en-US"/>
        </w:rPr>
        <w:t xml:space="preserve"> a</w:t>
      </w:r>
      <w:r w:rsidRPr="003001AB">
        <w:rPr>
          <w:rFonts w:ascii="Times New Roman" w:hAnsi="Times New Roman" w:cs="Times New Roman"/>
          <w:color w:val="212121"/>
          <w:sz w:val="28"/>
          <w:szCs w:val="28"/>
          <w:shd w:val="clear" w:color="auto" w:fill="FFFFFF"/>
        </w:rPr>
        <w:t>nd (or) the 1967 Protocol</w:t>
      </w:r>
      <w:r w:rsidR="00C80082" w:rsidRPr="003001AB">
        <w:rPr>
          <w:rFonts w:ascii="Times New Roman" w:hAnsi="Times New Roman" w:cs="Times New Roman"/>
          <w:color w:val="212121"/>
          <w:sz w:val="28"/>
          <w:szCs w:val="28"/>
          <w:shd w:val="clear" w:color="auto" w:fill="FFFFFF"/>
          <w:lang w:val="en-US"/>
        </w:rPr>
        <w:t>.</w:t>
      </w:r>
      <w:r w:rsidRPr="003001AB">
        <w:rPr>
          <w:rFonts w:ascii="Times New Roman" w:hAnsi="Times New Roman" w:cs="Times New Roman"/>
          <w:color w:val="212121"/>
          <w:sz w:val="28"/>
          <w:szCs w:val="28"/>
          <w:shd w:val="clear" w:color="auto" w:fill="FFFFFF"/>
        </w:rPr>
        <w:t xml:space="preserve"> Only in this case they enjoy all the rights and benefits that the </w:t>
      </w:r>
      <w:r w:rsidR="00C80082" w:rsidRPr="003001AB">
        <w:rPr>
          <w:rFonts w:ascii="Times New Roman" w:hAnsi="Times New Roman" w:cs="Times New Roman"/>
          <w:color w:val="212121"/>
          <w:sz w:val="28"/>
          <w:szCs w:val="28"/>
          <w:shd w:val="clear" w:color="auto" w:fill="FFFFFF"/>
        </w:rPr>
        <w:t>State has committed to provid</w:t>
      </w:r>
      <w:r w:rsidR="00C80082" w:rsidRPr="003001AB">
        <w:rPr>
          <w:rFonts w:ascii="Times New Roman" w:hAnsi="Times New Roman" w:cs="Times New Roman"/>
          <w:color w:val="212121"/>
          <w:sz w:val="28"/>
          <w:szCs w:val="28"/>
          <w:shd w:val="clear" w:color="auto" w:fill="FFFFFF"/>
          <w:lang w:val="en-US"/>
        </w:rPr>
        <w:t>e</w:t>
      </w:r>
      <w:r w:rsidRPr="003001AB">
        <w:rPr>
          <w:rFonts w:ascii="Times New Roman" w:hAnsi="Times New Roman" w:cs="Times New Roman"/>
          <w:color w:val="212121"/>
          <w:sz w:val="28"/>
          <w:szCs w:val="28"/>
          <w:shd w:val="clear" w:color="auto" w:fill="FFFFFF"/>
        </w:rPr>
        <w:t xml:space="preserve"> refugees on the basis of international law. In order for a person to be recognized as a refugee on the basis of international law, he must meet the followi</w:t>
      </w:r>
      <w:r w:rsidR="00C80082" w:rsidRPr="003001AB">
        <w:rPr>
          <w:rFonts w:ascii="Times New Roman" w:hAnsi="Times New Roman" w:cs="Times New Roman"/>
          <w:color w:val="212121"/>
          <w:sz w:val="28"/>
          <w:szCs w:val="28"/>
          <w:shd w:val="clear" w:color="auto" w:fill="FFFFFF"/>
        </w:rPr>
        <w:t>ng conditions: 1) be outside h</w:t>
      </w:r>
      <w:r w:rsidR="00C80082" w:rsidRPr="003001AB">
        <w:rPr>
          <w:rFonts w:ascii="Times New Roman" w:hAnsi="Times New Roman" w:cs="Times New Roman"/>
          <w:color w:val="212121"/>
          <w:sz w:val="28"/>
          <w:szCs w:val="28"/>
          <w:shd w:val="clear" w:color="auto" w:fill="FFFFFF"/>
          <w:lang w:val="en-US"/>
        </w:rPr>
        <w:t>is</w:t>
      </w:r>
      <w:r w:rsidRPr="003001AB">
        <w:rPr>
          <w:rFonts w:ascii="Times New Roman" w:hAnsi="Times New Roman" w:cs="Times New Roman"/>
          <w:color w:val="212121"/>
          <w:sz w:val="28"/>
          <w:szCs w:val="28"/>
          <w:shd w:val="clear" w:color="auto" w:fill="FFFFFF"/>
        </w:rPr>
        <w:t xml:space="preserve"> country of origin; 2) feel a well-founded fear of persecution.</w:t>
      </w:r>
    </w:p>
    <w:p w:rsidR="00255B07" w:rsidRPr="003001AB" w:rsidRDefault="000D3581" w:rsidP="003001AB">
      <w:pPr>
        <w:pStyle w:val="HTML"/>
        <w:shd w:val="clear" w:color="auto" w:fill="FFFFFF"/>
        <w:spacing w:before="100" w:beforeAutospacing="1" w:after="100" w:afterAutospacing="1" w:line="360" w:lineRule="auto"/>
        <w:ind w:firstLine="919"/>
        <w:contextualSpacing/>
        <w:jc w:val="both"/>
        <w:rPr>
          <w:rFonts w:ascii="Times New Roman" w:hAnsi="Times New Roman" w:cs="Times New Roman"/>
          <w:sz w:val="28"/>
          <w:szCs w:val="28"/>
          <w:lang w:val="en-US"/>
        </w:rPr>
      </w:pPr>
      <w:r w:rsidRPr="003001AB">
        <w:rPr>
          <w:rFonts w:ascii="Times New Roman" w:hAnsi="Times New Roman" w:cs="Times New Roman"/>
          <w:color w:val="212121"/>
          <w:sz w:val="28"/>
          <w:szCs w:val="28"/>
          <w:lang/>
        </w:rPr>
        <w:t>A homeless pe</w:t>
      </w:r>
      <w:r w:rsidR="00C80082" w:rsidRPr="003001AB">
        <w:rPr>
          <w:rFonts w:ascii="Times New Roman" w:hAnsi="Times New Roman" w:cs="Times New Roman"/>
          <w:color w:val="212121"/>
          <w:sz w:val="28"/>
          <w:szCs w:val="28"/>
          <w:lang/>
        </w:rPr>
        <w:t>rson is an adult person living i</w:t>
      </w:r>
      <w:r w:rsidRPr="003001AB">
        <w:rPr>
          <w:rFonts w:ascii="Times New Roman" w:hAnsi="Times New Roman" w:cs="Times New Roman"/>
          <w:color w:val="212121"/>
          <w:sz w:val="28"/>
          <w:szCs w:val="28"/>
          <w:lang/>
        </w:rPr>
        <w:t>n the street, in parks, cellars, house entrances, attics, unfinished construction sites, in other places not intended and unsuitable for living, including residential premises in disrepair.</w:t>
      </w:r>
    </w:p>
    <w:p w:rsidR="000D3581" w:rsidRPr="003001AB" w:rsidRDefault="00255B07" w:rsidP="003001AB">
      <w:pPr>
        <w:pStyle w:val="HTML"/>
        <w:shd w:val="clear" w:color="auto" w:fill="FFFFFF"/>
        <w:spacing w:before="100" w:beforeAutospacing="1" w:after="100" w:afterAutospacing="1" w:line="360" w:lineRule="auto"/>
        <w:ind w:firstLine="919"/>
        <w:contextualSpacing/>
        <w:jc w:val="both"/>
        <w:rPr>
          <w:rFonts w:ascii="Times New Roman" w:hAnsi="Times New Roman" w:cs="Times New Roman"/>
          <w:color w:val="212121"/>
          <w:sz w:val="28"/>
          <w:szCs w:val="28"/>
          <w:shd w:val="clear" w:color="auto" w:fill="FFFFFF"/>
        </w:rPr>
      </w:pPr>
      <w:r w:rsidRPr="003001AB">
        <w:rPr>
          <w:rFonts w:ascii="Times New Roman" w:hAnsi="Times New Roman" w:cs="Times New Roman"/>
          <w:color w:val="212121"/>
          <w:sz w:val="28"/>
          <w:szCs w:val="28"/>
          <w:shd w:val="clear" w:color="auto" w:fill="FFFFFF"/>
        </w:rPr>
        <w:t xml:space="preserve">Internally displaced </w:t>
      </w:r>
      <w:r w:rsidRPr="003001AB">
        <w:rPr>
          <w:rFonts w:ascii="Times New Roman" w:hAnsi="Times New Roman" w:cs="Times New Roman"/>
          <w:color w:val="212121"/>
          <w:sz w:val="28"/>
          <w:szCs w:val="28"/>
          <w:shd w:val="clear" w:color="auto" w:fill="FFFFFF"/>
          <w:lang w:val="en-US"/>
        </w:rPr>
        <w:t>people</w:t>
      </w:r>
      <w:r w:rsidR="000D3581" w:rsidRPr="003001AB">
        <w:rPr>
          <w:rFonts w:ascii="Times New Roman" w:hAnsi="Times New Roman" w:cs="Times New Roman"/>
          <w:color w:val="212121"/>
          <w:sz w:val="28"/>
          <w:szCs w:val="28"/>
          <w:shd w:val="clear" w:color="auto" w:fill="FFFFFF"/>
        </w:rPr>
        <w:t xml:space="preserve"> within their country are people "who were forced or obliged to flee or leave their homes or places of permanent residence, in particular as a result of or in order to avoid armed conflict, mass violence, violations of human rights or natural or</w:t>
      </w:r>
      <w:r w:rsidR="00F72E3D" w:rsidRPr="003001AB">
        <w:rPr>
          <w:rFonts w:ascii="Times New Roman" w:hAnsi="Times New Roman" w:cs="Times New Roman"/>
          <w:color w:val="212121"/>
          <w:sz w:val="28"/>
          <w:szCs w:val="28"/>
          <w:shd w:val="clear" w:color="auto" w:fill="FFFFFF"/>
        </w:rPr>
        <w:t xml:space="preserve"> man-made disasters, and which </w:t>
      </w:r>
      <w:r w:rsidR="00F72E3D" w:rsidRPr="003001AB">
        <w:rPr>
          <w:rFonts w:ascii="Times New Roman" w:hAnsi="Times New Roman" w:cs="Times New Roman"/>
          <w:color w:val="212121"/>
          <w:sz w:val="28"/>
          <w:szCs w:val="28"/>
          <w:shd w:val="clear" w:color="auto" w:fill="FFFFFF"/>
          <w:lang w:val="en-US"/>
        </w:rPr>
        <w:t>didn’t c</w:t>
      </w:r>
      <w:r w:rsidR="00F72E3D" w:rsidRPr="003001AB">
        <w:rPr>
          <w:rFonts w:ascii="Times New Roman" w:hAnsi="Times New Roman" w:cs="Times New Roman"/>
          <w:color w:val="212121"/>
          <w:sz w:val="28"/>
          <w:szCs w:val="28"/>
          <w:shd w:val="clear" w:color="auto" w:fill="FFFFFF"/>
        </w:rPr>
        <w:t>ross</w:t>
      </w:r>
      <w:r w:rsidR="000D3581" w:rsidRPr="003001AB">
        <w:rPr>
          <w:rFonts w:ascii="Times New Roman" w:hAnsi="Times New Roman" w:cs="Times New Roman"/>
          <w:color w:val="212121"/>
          <w:sz w:val="28"/>
          <w:szCs w:val="28"/>
          <w:shd w:val="clear" w:color="auto" w:fill="FFFFFF"/>
        </w:rPr>
        <w:t xml:space="preserve"> internationally recognized state borders. "</w:t>
      </w:r>
    </w:p>
    <w:p w:rsidR="00F72E3D" w:rsidRPr="003001AB" w:rsidRDefault="00432263" w:rsidP="003001AB">
      <w:pPr>
        <w:pStyle w:val="HTML"/>
        <w:shd w:val="clear" w:color="auto" w:fill="FFFFFF"/>
        <w:spacing w:line="360" w:lineRule="auto"/>
        <w:ind w:firstLine="919"/>
        <w:contextualSpacing/>
        <w:jc w:val="both"/>
        <w:rPr>
          <w:rFonts w:ascii="Times New Roman" w:hAnsi="Times New Roman" w:cs="Times New Roman"/>
          <w:color w:val="212121"/>
          <w:sz w:val="28"/>
          <w:szCs w:val="28"/>
          <w:shd w:val="clear" w:color="auto" w:fill="FFFFFF"/>
        </w:rPr>
      </w:pPr>
      <w:r w:rsidRPr="003001AB">
        <w:rPr>
          <w:rFonts w:ascii="Times New Roman" w:hAnsi="Times New Roman" w:cs="Times New Roman"/>
          <w:color w:val="212121"/>
          <w:sz w:val="28"/>
          <w:szCs w:val="28"/>
          <w:shd w:val="clear" w:color="auto" w:fill="FFFFFF"/>
        </w:rPr>
        <w:lastRenderedPageBreak/>
        <w:t xml:space="preserve">Speaking about the migration trends, it should be noted that the </w:t>
      </w:r>
      <w:r w:rsidRPr="003001AB">
        <w:rPr>
          <w:rFonts w:ascii="Times New Roman" w:hAnsi="Times New Roman" w:cs="Times New Roman"/>
          <w:color w:val="212121"/>
          <w:sz w:val="28"/>
          <w:szCs w:val="28"/>
          <w:lang/>
        </w:rPr>
        <w:t>expansion</w:t>
      </w:r>
      <w:r w:rsidRPr="003001AB">
        <w:rPr>
          <w:rFonts w:ascii="Times New Roman" w:hAnsi="Times New Roman" w:cs="Times New Roman"/>
          <w:color w:val="212121"/>
          <w:sz w:val="28"/>
          <w:szCs w:val="28"/>
        </w:rPr>
        <w:t xml:space="preserve"> </w:t>
      </w:r>
      <w:r w:rsidRPr="003001AB">
        <w:rPr>
          <w:rFonts w:ascii="Times New Roman" w:hAnsi="Times New Roman" w:cs="Times New Roman"/>
          <w:color w:val="212121"/>
          <w:sz w:val="28"/>
          <w:szCs w:val="28"/>
          <w:shd w:val="clear" w:color="auto" w:fill="FFFFFF"/>
        </w:rPr>
        <w:t xml:space="preserve">of the EU in the last decade, the global economic crisis, the problem of employment of its citizens, as well as the growing number of refugees due to conflicts in Africa, </w:t>
      </w:r>
      <w:r w:rsidR="0007309D" w:rsidRPr="003001AB">
        <w:rPr>
          <w:rFonts w:ascii="Times New Roman" w:hAnsi="Times New Roman" w:cs="Times New Roman"/>
          <w:color w:val="212121"/>
          <w:sz w:val="28"/>
          <w:szCs w:val="28"/>
          <w:shd w:val="clear" w:color="auto" w:fill="FFFFFF"/>
          <w:lang w:val="en-US"/>
        </w:rPr>
        <w:t xml:space="preserve">in </w:t>
      </w:r>
      <w:r w:rsidRPr="003001AB">
        <w:rPr>
          <w:rFonts w:ascii="Times New Roman" w:hAnsi="Times New Roman" w:cs="Times New Roman"/>
          <w:color w:val="212121"/>
          <w:sz w:val="28"/>
          <w:szCs w:val="28"/>
          <w:shd w:val="clear" w:color="auto" w:fill="FFFFFF"/>
        </w:rPr>
        <w:t>the Middle East contributed to the solution of migration problems, especially illegal migration in the European Union has been given considerable attention.</w:t>
      </w:r>
    </w:p>
    <w:p w:rsidR="00A21B2D" w:rsidRPr="003001AB" w:rsidRDefault="00A21B2D" w:rsidP="003001AB">
      <w:pPr>
        <w:pStyle w:val="HTML"/>
        <w:shd w:val="clear" w:color="auto" w:fill="FFFFFF"/>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lang/>
        </w:rPr>
        <w:t>Although the number of migrants as a percentage of the world's population remains stable over the period from 2000 to 2010, the amount of money that migrants sent home has risen sharply. Formal and informal remittances to the co</w:t>
      </w:r>
      <w:r w:rsidR="00487E69" w:rsidRPr="003001AB">
        <w:rPr>
          <w:rFonts w:ascii="Times New Roman" w:hAnsi="Times New Roman" w:cs="Times New Roman"/>
          <w:color w:val="212121"/>
          <w:sz w:val="28"/>
          <w:szCs w:val="28"/>
          <w:lang/>
        </w:rPr>
        <w:t>untries that are developing can</w:t>
      </w:r>
      <w:r w:rsidRPr="003001AB">
        <w:rPr>
          <w:rFonts w:ascii="Times New Roman" w:hAnsi="Times New Roman" w:cs="Times New Roman"/>
          <w:color w:val="212121"/>
          <w:sz w:val="28"/>
          <w:szCs w:val="28"/>
          <w:lang/>
        </w:rPr>
        <w:t>not exceed three times the amount of official development assistance.</w:t>
      </w:r>
    </w:p>
    <w:p w:rsidR="00432263" w:rsidRPr="003001AB" w:rsidRDefault="00A21B2D" w:rsidP="003001AB">
      <w:pPr>
        <w:pStyle w:val="HTML"/>
        <w:shd w:val="clear" w:color="auto" w:fill="FFFFFF"/>
        <w:spacing w:line="360" w:lineRule="auto"/>
        <w:ind w:firstLine="919"/>
        <w:contextualSpacing/>
        <w:jc w:val="both"/>
        <w:rPr>
          <w:rFonts w:ascii="Times New Roman" w:hAnsi="Times New Roman" w:cs="Times New Roman"/>
          <w:color w:val="212121"/>
          <w:sz w:val="28"/>
          <w:szCs w:val="28"/>
          <w:shd w:val="clear" w:color="auto" w:fill="FFFFFF"/>
          <w:lang w:val="en-US"/>
        </w:rPr>
      </w:pPr>
      <w:r w:rsidRPr="003001AB">
        <w:rPr>
          <w:rFonts w:ascii="Times New Roman" w:hAnsi="Times New Roman" w:cs="Times New Roman"/>
          <w:color w:val="212121"/>
          <w:sz w:val="28"/>
          <w:szCs w:val="28"/>
          <w:shd w:val="clear" w:color="auto" w:fill="FFFFFF"/>
        </w:rPr>
        <w:t xml:space="preserve">The development of processes calls into question such traditional models of adaptation as multiculturalism and assimilation, </w:t>
      </w:r>
      <w:r w:rsidRPr="003001AB">
        <w:rPr>
          <w:rFonts w:ascii="Times New Roman" w:hAnsi="Times New Roman" w:cs="Times New Roman"/>
          <w:color w:val="212121"/>
          <w:sz w:val="28"/>
          <w:szCs w:val="28"/>
          <w:shd w:val="clear" w:color="auto" w:fill="FFFFFF"/>
          <w:lang w:val="en-US"/>
        </w:rPr>
        <w:t>proving</w:t>
      </w:r>
      <w:r w:rsidRPr="003001AB">
        <w:rPr>
          <w:rFonts w:ascii="Times New Roman" w:hAnsi="Times New Roman" w:cs="Times New Roman"/>
          <w:color w:val="212121"/>
          <w:sz w:val="28"/>
          <w:szCs w:val="28"/>
          <w:shd w:val="clear" w:color="auto" w:fill="FFFFFF"/>
        </w:rPr>
        <w:t xml:space="preserve"> their inefficiency and inconsistency with the present. So, on February 11, 2011, French President Nicolas Sarkozy announced the collapse of multiculturalism</w:t>
      </w:r>
      <w:r w:rsidR="0007309D" w:rsidRPr="003001AB">
        <w:rPr>
          <w:rFonts w:ascii="Times New Roman" w:hAnsi="Times New Roman" w:cs="Times New Roman"/>
          <w:color w:val="212121"/>
          <w:sz w:val="28"/>
          <w:szCs w:val="28"/>
          <w:shd w:val="clear" w:color="auto" w:fill="FFFFFF"/>
        </w:rPr>
        <w:t xml:space="preserve"> model</w:t>
      </w:r>
      <w:r w:rsidRPr="003001AB">
        <w:rPr>
          <w:rFonts w:ascii="Times New Roman" w:hAnsi="Times New Roman" w:cs="Times New Roman"/>
          <w:color w:val="212121"/>
          <w:sz w:val="28"/>
          <w:szCs w:val="28"/>
          <w:shd w:val="clear" w:color="auto" w:fill="FFFFFF"/>
        </w:rPr>
        <w:t>, noting that France will not adjust to immigrants and change their way of life. Earlier, a similar message was made by British Prime</w:t>
      </w:r>
      <w:r w:rsidRPr="003001AB">
        <w:rPr>
          <w:rFonts w:ascii="Times New Roman" w:hAnsi="Times New Roman" w:cs="Times New Roman"/>
          <w:color w:val="212121"/>
          <w:sz w:val="28"/>
          <w:szCs w:val="28"/>
          <w:shd w:val="clear" w:color="auto" w:fill="FFFFFF"/>
          <w:lang w:val="en-US"/>
        </w:rPr>
        <w:t xml:space="preserve"> </w:t>
      </w:r>
      <w:r w:rsidRPr="003001AB">
        <w:rPr>
          <w:rFonts w:ascii="Times New Roman" w:hAnsi="Times New Roman" w:cs="Times New Roman"/>
          <w:color w:val="212121"/>
          <w:sz w:val="28"/>
          <w:szCs w:val="28"/>
          <w:shd w:val="clear" w:color="auto" w:fill="FFFFFF"/>
        </w:rPr>
        <w:t>Minister D. Cameroun.</w:t>
      </w:r>
      <w:r w:rsidRPr="003001AB">
        <w:rPr>
          <w:rFonts w:ascii="Times New Roman" w:hAnsi="Times New Roman" w:cs="Times New Roman"/>
          <w:color w:val="212121"/>
          <w:sz w:val="28"/>
          <w:szCs w:val="28"/>
          <w:shd w:val="clear" w:color="auto" w:fill="FFFFFF"/>
          <w:lang w:val="en-US"/>
        </w:rPr>
        <w:t xml:space="preserve"> </w:t>
      </w:r>
      <w:r w:rsidRPr="003001AB">
        <w:rPr>
          <w:rFonts w:ascii="Times New Roman" w:hAnsi="Times New Roman" w:cs="Times New Roman"/>
          <w:color w:val="212121"/>
          <w:sz w:val="28"/>
          <w:szCs w:val="28"/>
          <w:shd w:val="clear" w:color="auto" w:fill="FFFFFF"/>
        </w:rPr>
        <w:t xml:space="preserve">In 2010, German Chancellor </w:t>
      </w:r>
      <w:r w:rsidR="00487E69" w:rsidRPr="003001AB">
        <w:rPr>
          <w:rFonts w:ascii="Times New Roman" w:hAnsi="Times New Roman" w:cs="Times New Roman"/>
          <w:color w:val="212121"/>
          <w:sz w:val="28"/>
          <w:szCs w:val="28"/>
          <w:shd w:val="clear" w:color="auto" w:fill="FFFFFF"/>
          <w:lang w:val="en-US"/>
        </w:rPr>
        <w:t xml:space="preserve">A. </w:t>
      </w:r>
      <w:r w:rsidR="0007309D" w:rsidRPr="003001AB">
        <w:rPr>
          <w:rFonts w:ascii="Times New Roman" w:hAnsi="Times New Roman" w:cs="Times New Roman"/>
          <w:color w:val="212121"/>
          <w:sz w:val="28"/>
          <w:szCs w:val="28"/>
          <w:shd w:val="clear" w:color="auto" w:fill="FFFFFF"/>
        </w:rPr>
        <w:t>Merkel announced the failure o</w:t>
      </w:r>
      <w:r w:rsidRPr="003001AB">
        <w:rPr>
          <w:rFonts w:ascii="Times New Roman" w:hAnsi="Times New Roman" w:cs="Times New Roman"/>
          <w:color w:val="212121"/>
          <w:sz w:val="28"/>
          <w:szCs w:val="28"/>
          <w:shd w:val="clear" w:color="auto" w:fill="FFFFFF"/>
        </w:rPr>
        <w:t xml:space="preserve">f multiculturalism </w:t>
      </w:r>
      <w:r w:rsidR="00487E69" w:rsidRPr="003001AB">
        <w:rPr>
          <w:rFonts w:ascii="Times New Roman" w:hAnsi="Times New Roman" w:cs="Times New Roman"/>
          <w:color w:val="212121"/>
          <w:sz w:val="28"/>
          <w:szCs w:val="28"/>
          <w:shd w:val="clear" w:color="auto" w:fill="FFFFFF"/>
        </w:rPr>
        <w:t xml:space="preserve">policy </w:t>
      </w:r>
      <w:r w:rsidRPr="003001AB">
        <w:rPr>
          <w:rFonts w:ascii="Times New Roman" w:hAnsi="Times New Roman" w:cs="Times New Roman"/>
          <w:color w:val="212121"/>
          <w:sz w:val="28"/>
          <w:szCs w:val="28"/>
          <w:shd w:val="clear" w:color="auto" w:fill="FFFFFF"/>
        </w:rPr>
        <w:t>and noted that Germany welcomes immigrants, but they should adapt to German customs and learn the language.</w:t>
      </w:r>
    </w:p>
    <w:p w:rsidR="00487E69" w:rsidRPr="003001AB" w:rsidRDefault="00487E69" w:rsidP="003001AB">
      <w:pPr>
        <w:pStyle w:val="HTML"/>
        <w:shd w:val="clear" w:color="auto" w:fill="FFFFFF"/>
        <w:spacing w:line="360" w:lineRule="auto"/>
        <w:ind w:firstLine="919"/>
        <w:contextualSpacing/>
        <w:jc w:val="both"/>
        <w:rPr>
          <w:rFonts w:ascii="Times New Roman" w:hAnsi="Times New Roman" w:cs="Times New Roman"/>
          <w:color w:val="212121"/>
          <w:sz w:val="28"/>
          <w:szCs w:val="28"/>
          <w:shd w:val="clear" w:color="auto" w:fill="FFFFFF"/>
          <w:lang w:val="en-US"/>
        </w:rPr>
      </w:pPr>
      <w:r w:rsidRPr="003001AB">
        <w:rPr>
          <w:rFonts w:ascii="Times New Roman" w:hAnsi="Times New Roman" w:cs="Times New Roman"/>
          <w:color w:val="212121"/>
          <w:sz w:val="28"/>
          <w:szCs w:val="28"/>
          <w:shd w:val="clear" w:color="auto" w:fill="FFFFFF"/>
        </w:rPr>
        <w:t>In the p</w:t>
      </w:r>
      <w:r w:rsidR="0007309D" w:rsidRPr="003001AB">
        <w:rPr>
          <w:rFonts w:ascii="Times New Roman" w:hAnsi="Times New Roman" w:cs="Times New Roman"/>
          <w:color w:val="212121"/>
          <w:sz w:val="28"/>
          <w:szCs w:val="28"/>
          <w:shd w:val="clear" w:color="auto" w:fill="FFFFFF"/>
        </w:rPr>
        <w:t>eriod from 2014 to 2016 years</w:t>
      </w:r>
      <w:r w:rsidR="0007309D" w:rsidRPr="003001AB">
        <w:rPr>
          <w:rFonts w:ascii="Times New Roman" w:hAnsi="Times New Roman" w:cs="Times New Roman"/>
          <w:color w:val="212121"/>
          <w:sz w:val="28"/>
          <w:szCs w:val="28"/>
          <w:shd w:val="clear" w:color="auto" w:fill="FFFFFF"/>
          <w:lang w:val="en-US"/>
        </w:rPr>
        <w:t xml:space="preserve"> i</w:t>
      </w:r>
      <w:r w:rsidRPr="003001AB">
        <w:rPr>
          <w:rFonts w:ascii="Times New Roman" w:hAnsi="Times New Roman" w:cs="Times New Roman"/>
          <w:color w:val="212121"/>
          <w:sz w:val="28"/>
          <w:szCs w:val="28"/>
          <w:shd w:val="clear" w:color="auto" w:fill="FFFFFF"/>
        </w:rPr>
        <w:t>n connection with the war in Syria, Libya, the deterioration of living conditions in South American and South African countries</w:t>
      </w:r>
      <w:r w:rsidRPr="003001AB">
        <w:rPr>
          <w:rFonts w:ascii="Times New Roman" w:hAnsi="Times New Roman" w:cs="Times New Roman"/>
          <w:color w:val="212121"/>
          <w:sz w:val="28"/>
          <w:szCs w:val="28"/>
          <w:shd w:val="clear" w:color="auto" w:fill="FFFFFF"/>
          <w:lang w:val="en-US"/>
        </w:rPr>
        <w:t xml:space="preserve"> grew </w:t>
      </w:r>
      <w:r w:rsidRPr="003001AB">
        <w:rPr>
          <w:rFonts w:ascii="Times New Roman" w:hAnsi="Times New Roman" w:cs="Times New Roman"/>
          <w:color w:val="212121"/>
          <w:sz w:val="28"/>
          <w:szCs w:val="28"/>
          <w:shd w:val="clear" w:color="auto" w:fill="FFFFFF"/>
        </w:rPr>
        <w:t>a massive influx of migrants into the countries of Europe. Such a situation can not but disturb European states.</w:t>
      </w:r>
    </w:p>
    <w:p w:rsidR="00487E69" w:rsidRPr="003001AB" w:rsidRDefault="00487E69" w:rsidP="003001AB">
      <w:pPr>
        <w:pStyle w:val="HTML"/>
        <w:shd w:val="clear" w:color="auto" w:fill="FFFFFF"/>
        <w:spacing w:line="360" w:lineRule="auto"/>
        <w:ind w:firstLine="919"/>
        <w:contextualSpacing/>
        <w:jc w:val="both"/>
        <w:rPr>
          <w:rFonts w:ascii="Times New Roman" w:hAnsi="Times New Roman" w:cs="Times New Roman"/>
          <w:color w:val="212121"/>
          <w:sz w:val="28"/>
          <w:szCs w:val="28"/>
          <w:shd w:val="clear" w:color="auto" w:fill="FFFFFF"/>
          <w:lang w:val="en-US"/>
        </w:rPr>
      </w:pPr>
      <w:r w:rsidRPr="003001AB">
        <w:rPr>
          <w:rFonts w:ascii="Times New Roman" w:hAnsi="Times New Roman" w:cs="Times New Roman"/>
          <w:color w:val="212121"/>
          <w:sz w:val="28"/>
          <w:szCs w:val="28"/>
          <w:shd w:val="clear" w:color="auto" w:fill="FFFFFF"/>
        </w:rPr>
        <w:t xml:space="preserve">So, on October 8, 2015, </w:t>
      </w:r>
      <w:r w:rsidR="00377B21" w:rsidRPr="003001AB">
        <w:rPr>
          <w:rFonts w:ascii="Times New Roman" w:hAnsi="Times New Roman" w:cs="Times New Roman"/>
          <w:color w:val="212121"/>
          <w:sz w:val="28"/>
          <w:szCs w:val="28"/>
          <w:shd w:val="clear" w:color="auto" w:fill="FFFFFF"/>
          <w:lang w:val="en-US"/>
        </w:rPr>
        <w:t>due to the</w:t>
      </w:r>
      <w:r w:rsidRPr="003001AB">
        <w:rPr>
          <w:rFonts w:ascii="Times New Roman" w:hAnsi="Times New Roman" w:cs="Times New Roman"/>
          <w:color w:val="212121"/>
          <w:sz w:val="28"/>
          <w:szCs w:val="28"/>
          <w:shd w:val="clear" w:color="auto" w:fill="FFFFFF"/>
        </w:rPr>
        <w:t xml:space="preserve"> massive influx of refugees, the EU Council for Justice and Home Affairs approved a comprehensive plan of action to intensify the policy of returning illegal migrants to their countries.</w:t>
      </w:r>
    </w:p>
    <w:p w:rsidR="00377B21" w:rsidRPr="003001AB" w:rsidRDefault="00377B21" w:rsidP="003001AB">
      <w:pPr>
        <w:pStyle w:val="HTML"/>
        <w:shd w:val="clear" w:color="auto" w:fill="FFFFFF"/>
        <w:spacing w:line="360" w:lineRule="auto"/>
        <w:ind w:firstLine="919"/>
        <w:contextualSpacing/>
        <w:jc w:val="both"/>
        <w:rPr>
          <w:rFonts w:ascii="Times New Roman" w:hAnsi="Times New Roman" w:cs="Times New Roman"/>
          <w:color w:val="212121"/>
          <w:sz w:val="28"/>
          <w:szCs w:val="28"/>
          <w:shd w:val="clear" w:color="auto" w:fill="FFFFFF"/>
          <w:lang w:val="ru-RU"/>
        </w:rPr>
      </w:pPr>
      <w:r w:rsidRPr="003001AB">
        <w:rPr>
          <w:rFonts w:ascii="Times New Roman" w:hAnsi="Times New Roman" w:cs="Times New Roman"/>
          <w:color w:val="212121"/>
          <w:sz w:val="28"/>
          <w:szCs w:val="28"/>
          <w:shd w:val="clear" w:color="auto" w:fill="FFFFFF"/>
        </w:rPr>
        <w:t>According to the UN, in 2016 the number of migrants to the EU countries has already exceeded 300 thousand people. The European Commission presented a list of urgent measures to be taken in response to the crisis situation with illegal migrants in the Mediterranean, as well as steps to be taken in the coming years to better manage migration processes.</w:t>
      </w:r>
    </w:p>
    <w:p w:rsidR="00377B21" w:rsidRPr="003001AB" w:rsidRDefault="00377B21" w:rsidP="003001AB">
      <w:pPr>
        <w:pStyle w:val="HTML"/>
        <w:shd w:val="clear" w:color="auto" w:fill="FFFFFF"/>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lang/>
        </w:rPr>
        <w:t>It should be noted that there are a large number</w:t>
      </w:r>
      <w:r w:rsidR="0007309D" w:rsidRPr="003001AB">
        <w:rPr>
          <w:rFonts w:ascii="Times New Roman" w:hAnsi="Times New Roman" w:cs="Times New Roman"/>
          <w:color w:val="212121"/>
          <w:sz w:val="28"/>
          <w:szCs w:val="28"/>
          <w:lang/>
        </w:rPr>
        <w:t xml:space="preserve"> of internally displaced people</w:t>
      </w:r>
      <w:r w:rsidRPr="003001AB">
        <w:rPr>
          <w:rFonts w:ascii="Times New Roman" w:hAnsi="Times New Roman" w:cs="Times New Roman"/>
          <w:color w:val="212121"/>
          <w:sz w:val="28"/>
          <w:szCs w:val="28"/>
          <w:lang/>
        </w:rPr>
        <w:t xml:space="preserve"> within their country in Europe, including more than 600,000 in the Balkans, and about </w:t>
      </w:r>
      <w:r w:rsidRPr="003001AB">
        <w:rPr>
          <w:rFonts w:ascii="Times New Roman" w:hAnsi="Times New Roman" w:cs="Times New Roman"/>
          <w:color w:val="212121"/>
          <w:sz w:val="28"/>
          <w:szCs w:val="28"/>
          <w:lang/>
        </w:rPr>
        <w:lastRenderedPageBreak/>
        <w:t>1,100,000 in Armenia, Azerbaijan, Georgia and the Russian Federation. The lack of citizenship, including as a result of the collapse of the former Soviet Union, remains a problematic issue. The exact number of people who do not have citizenship in Eastern Europe is not known, perhaps this figure exceeds 120,000.</w:t>
      </w:r>
    </w:p>
    <w:p w:rsidR="00B83443" w:rsidRPr="003001AB" w:rsidRDefault="00B83443" w:rsidP="003001AB">
      <w:pPr>
        <w:pStyle w:val="HTML"/>
        <w:shd w:val="clear" w:color="auto" w:fill="FFFFFF"/>
        <w:spacing w:line="360" w:lineRule="auto"/>
        <w:ind w:firstLine="919"/>
        <w:contextualSpacing/>
        <w:jc w:val="both"/>
        <w:rPr>
          <w:rFonts w:ascii="Times New Roman" w:hAnsi="Times New Roman" w:cs="Times New Roman"/>
          <w:color w:val="212121"/>
          <w:sz w:val="28"/>
          <w:szCs w:val="28"/>
          <w:lang/>
        </w:rPr>
      </w:pPr>
      <w:r w:rsidRPr="003001AB">
        <w:rPr>
          <w:rFonts w:ascii="Times New Roman" w:hAnsi="Times New Roman" w:cs="Times New Roman"/>
          <w:color w:val="212121"/>
          <w:sz w:val="28"/>
          <w:szCs w:val="28"/>
          <w:lang w:val="en-US"/>
        </w:rPr>
        <w:t xml:space="preserve">After </w:t>
      </w:r>
      <w:r w:rsidRPr="003001AB">
        <w:rPr>
          <w:rFonts w:ascii="Times New Roman" w:hAnsi="Times New Roman" w:cs="Times New Roman"/>
          <w:color w:val="212121"/>
          <w:sz w:val="28"/>
          <w:szCs w:val="28"/>
          <w:lang/>
        </w:rPr>
        <w:t>analyzing the statistical data at different periods, we can conclude that migration is a complex and volatile phenomenon, covering millions of people from different parts of the world. In my opinion, there are several main migration trends in Europe: first of all, this is an annual incre</w:t>
      </w:r>
      <w:r w:rsidR="00D9430E" w:rsidRPr="003001AB">
        <w:rPr>
          <w:rFonts w:ascii="Times New Roman" w:hAnsi="Times New Roman" w:cs="Times New Roman"/>
          <w:color w:val="212121"/>
          <w:sz w:val="28"/>
          <w:szCs w:val="28"/>
          <w:lang/>
        </w:rPr>
        <w:t>ase in the number of migrants; e</w:t>
      </w:r>
      <w:r w:rsidRPr="003001AB">
        <w:rPr>
          <w:rFonts w:ascii="Times New Roman" w:hAnsi="Times New Roman" w:cs="Times New Roman"/>
          <w:color w:val="212121"/>
          <w:sz w:val="28"/>
          <w:szCs w:val="28"/>
          <w:lang/>
        </w:rPr>
        <w:t>xpanding the range of countries that are active participants in inte</w:t>
      </w:r>
      <w:r w:rsidR="00D9430E" w:rsidRPr="003001AB">
        <w:rPr>
          <w:rFonts w:ascii="Times New Roman" w:hAnsi="Times New Roman" w:cs="Times New Roman"/>
          <w:color w:val="212121"/>
          <w:sz w:val="28"/>
          <w:szCs w:val="28"/>
          <w:lang/>
        </w:rPr>
        <w:t>rnational migration processes; o</w:t>
      </w:r>
      <w:r w:rsidRPr="003001AB">
        <w:rPr>
          <w:rFonts w:ascii="Times New Roman" w:hAnsi="Times New Roman" w:cs="Times New Roman"/>
          <w:color w:val="212121"/>
          <w:sz w:val="28"/>
          <w:szCs w:val="28"/>
          <w:lang/>
        </w:rPr>
        <w:t>rientation and concentration of migrants in the most developed EU states; the increasing number of female migrants in migration flows.</w:t>
      </w:r>
    </w:p>
    <w:p w:rsidR="00377B21" w:rsidRPr="003001AB" w:rsidRDefault="000F759C" w:rsidP="003001AB">
      <w:pPr>
        <w:pStyle w:val="HTML"/>
        <w:shd w:val="clear" w:color="auto" w:fill="FFFFFF"/>
        <w:spacing w:line="360" w:lineRule="auto"/>
        <w:ind w:firstLine="919"/>
        <w:contextualSpacing/>
        <w:jc w:val="both"/>
        <w:rPr>
          <w:rFonts w:ascii="Times New Roman" w:hAnsi="Times New Roman" w:cs="Times New Roman"/>
          <w:color w:val="212121"/>
          <w:sz w:val="28"/>
          <w:szCs w:val="28"/>
          <w:shd w:val="clear" w:color="auto" w:fill="FFFFFF"/>
          <w:lang w:val="en-US"/>
        </w:rPr>
      </w:pPr>
      <w:r w:rsidRPr="003001AB">
        <w:rPr>
          <w:rFonts w:ascii="Times New Roman" w:hAnsi="Times New Roman" w:cs="Times New Roman"/>
          <w:color w:val="212121"/>
          <w:sz w:val="28"/>
          <w:szCs w:val="28"/>
          <w:shd w:val="clear" w:color="auto" w:fill="FFFFFF"/>
        </w:rPr>
        <w:t>There is</w:t>
      </w:r>
      <w:r w:rsidR="00B83443" w:rsidRPr="003001AB">
        <w:rPr>
          <w:rFonts w:ascii="Times New Roman" w:hAnsi="Times New Roman" w:cs="Times New Roman"/>
          <w:color w:val="212121"/>
          <w:sz w:val="28"/>
          <w:szCs w:val="28"/>
          <w:shd w:val="clear" w:color="auto" w:fill="FFFFFF"/>
        </w:rPr>
        <w:t xml:space="preserve"> a number of documents and mechanisms that ensure the fulfillment of migrants' rights, including instruments that are designed to protect certain groups of migrants, because a person is known to be the main link, and his rights are the foundation on which all</w:t>
      </w:r>
      <w:r w:rsidRPr="003001AB">
        <w:rPr>
          <w:rFonts w:ascii="Times New Roman" w:hAnsi="Times New Roman" w:cs="Times New Roman"/>
          <w:color w:val="212121"/>
          <w:sz w:val="28"/>
          <w:szCs w:val="28"/>
          <w:shd w:val="clear" w:color="auto" w:fill="FFFFFF"/>
        </w:rPr>
        <w:t xml:space="preserve"> other rules of law are built</w:t>
      </w:r>
      <w:r w:rsidRPr="003001AB">
        <w:rPr>
          <w:rFonts w:ascii="Times New Roman" w:hAnsi="Times New Roman" w:cs="Times New Roman"/>
          <w:color w:val="212121"/>
          <w:sz w:val="28"/>
          <w:szCs w:val="28"/>
          <w:shd w:val="clear" w:color="auto" w:fill="FFFFFF"/>
          <w:lang w:val="en-US"/>
        </w:rPr>
        <w:t xml:space="preserve"> i</w:t>
      </w:r>
      <w:r w:rsidR="00B83443" w:rsidRPr="003001AB">
        <w:rPr>
          <w:rFonts w:ascii="Times New Roman" w:hAnsi="Times New Roman" w:cs="Times New Roman"/>
          <w:color w:val="212121"/>
          <w:sz w:val="28"/>
          <w:szCs w:val="28"/>
          <w:shd w:val="clear" w:color="auto" w:fill="FFFFFF"/>
        </w:rPr>
        <w:t>n these documents.</w:t>
      </w:r>
    </w:p>
    <w:p w:rsidR="000F759C" w:rsidRPr="003001AB" w:rsidRDefault="000F759C" w:rsidP="003001AB">
      <w:pPr>
        <w:pStyle w:val="HTML"/>
        <w:shd w:val="clear" w:color="auto" w:fill="FFFFFF"/>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lang/>
        </w:rPr>
        <w:t>It is worth remembering first of all the Universal Declaration of Human Rights, adopted by the UN General Assembly on December 10, 1948. In paragraph 2 of Article 13 it is stated that by merging into the migration processes a person, first of all, exercises his right to "leave any country, including his own, and return to his country". The same rule is contained in Article 12 of the International Covenant on Civil and Political Rights of 1966</w:t>
      </w:r>
    </w:p>
    <w:p w:rsidR="000F759C" w:rsidRPr="003001AB" w:rsidRDefault="004E38FC" w:rsidP="003001AB">
      <w:pPr>
        <w:pStyle w:val="HTML"/>
        <w:shd w:val="clear" w:color="auto" w:fill="FFFFFF"/>
        <w:spacing w:line="360" w:lineRule="auto"/>
        <w:ind w:firstLine="919"/>
        <w:contextualSpacing/>
        <w:jc w:val="both"/>
        <w:rPr>
          <w:rFonts w:ascii="Times New Roman" w:hAnsi="Times New Roman" w:cs="Times New Roman"/>
          <w:color w:val="212121"/>
          <w:sz w:val="28"/>
          <w:szCs w:val="28"/>
          <w:shd w:val="clear" w:color="auto" w:fill="FFFFFF"/>
          <w:lang w:val="en-US"/>
        </w:rPr>
      </w:pPr>
      <w:r w:rsidRPr="003001AB">
        <w:rPr>
          <w:rFonts w:ascii="Times New Roman" w:hAnsi="Times New Roman" w:cs="Times New Roman"/>
          <w:color w:val="212121"/>
          <w:sz w:val="28"/>
          <w:szCs w:val="28"/>
          <w:shd w:val="clear" w:color="auto" w:fill="FFFFFF"/>
        </w:rPr>
        <w:t>The right to leave any country, including h</w:t>
      </w:r>
      <w:r w:rsidRPr="003001AB">
        <w:rPr>
          <w:rFonts w:ascii="Times New Roman" w:hAnsi="Times New Roman" w:cs="Times New Roman"/>
          <w:color w:val="212121"/>
          <w:sz w:val="28"/>
          <w:szCs w:val="28"/>
          <w:shd w:val="clear" w:color="auto" w:fill="FFFFFF"/>
          <w:lang w:val="en-US"/>
        </w:rPr>
        <w:t>is</w:t>
      </w:r>
      <w:r w:rsidR="00D9430E" w:rsidRPr="003001AB">
        <w:rPr>
          <w:rFonts w:ascii="Times New Roman" w:hAnsi="Times New Roman" w:cs="Times New Roman"/>
          <w:color w:val="212121"/>
          <w:sz w:val="28"/>
          <w:szCs w:val="28"/>
          <w:shd w:val="clear" w:color="auto" w:fill="FFFFFF"/>
        </w:rPr>
        <w:t xml:space="preserve"> own, is also fixed in Art</w:t>
      </w:r>
      <w:r w:rsidR="00D9430E" w:rsidRPr="003001AB">
        <w:rPr>
          <w:rFonts w:ascii="Times New Roman" w:hAnsi="Times New Roman" w:cs="Times New Roman"/>
          <w:color w:val="212121"/>
          <w:sz w:val="28"/>
          <w:szCs w:val="28"/>
          <w:shd w:val="clear" w:color="auto" w:fill="FFFFFF"/>
          <w:lang w:val="en-US"/>
        </w:rPr>
        <w:t>icle</w:t>
      </w:r>
      <w:r w:rsidRPr="003001AB">
        <w:rPr>
          <w:rFonts w:ascii="Times New Roman" w:hAnsi="Times New Roman" w:cs="Times New Roman"/>
          <w:color w:val="212121"/>
          <w:sz w:val="28"/>
          <w:szCs w:val="28"/>
          <w:shd w:val="clear" w:color="auto" w:fill="FFFFFF"/>
        </w:rPr>
        <w:t xml:space="preserve"> 11 (a) of the Program of Action of the Regional Conference on Refugees, </w:t>
      </w:r>
      <w:r w:rsidRPr="003001AB">
        <w:rPr>
          <w:rFonts w:ascii="Times New Roman" w:hAnsi="Times New Roman" w:cs="Times New Roman"/>
          <w:color w:val="212121"/>
          <w:sz w:val="28"/>
          <w:szCs w:val="28"/>
          <w:shd w:val="clear" w:color="auto" w:fill="FFFFFF"/>
          <w:lang w:val="en-US"/>
        </w:rPr>
        <w:t>i</w:t>
      </w:r>
      <w:r w:rsidRPr="003001AB">
        <w:rPr>
          <w:rFonts w:ascii="Times New Roman" w:hAnsi="Times New Roman" w:cs="Times New Roman"/>
          <w:color w:val="212121"/>
          <w:sz w:val="28"/>
          <w:szCs w:val="28"/>
          <w:shd w:val="clear" w:color="auto" w:fill="FFFFFF"/>
        </w:rPr>
        <w:t xml:space="preserve">nvoluntary </w:t>
      </w:r>
      <w:r w:rsidRPr="003001AB">
        <w:rPr>
          <w:rFonts w:ascii="Times New Roman" w:hAnsi="Times New Roman" w:cs="Times New Roman"/>
          <w:color w:val="212121"/>
          <w:sz w:val="28"/>
          <w:szCs w:val="28"/>
          <w:shd w:val="clear" w:color="auto" w:fill="FFFFFF"/>
          <w:lang w:val="en-US"/>
        </w:rPr>
        <w:t>d</w:t>
      </w:r>
      <w:r w:rsidRPr="003001AB">
        <w:rPr>
          <w:rFonts w:ascii="Times New Roman" w:hAnsi="Times New Roman" w:cs="Times New Roman"/>
          <w:color w:val="212121"/>
          <w:sz w:val="28"/>
          <w:szCs w:val="28"/>
          <w:shd w:val="clear" w:color="auto" w:fill="FFFFFF"/>
        </w:rPr>
        <w:t xml:space="preserve">isplaced </w:t>
      </w:r>
      <w:r w:rsidRPr="003001AB">
        <w:rPr>
          <w:rFonts w:ascii="Times New Roman" w:hAnsi="Times New Roman" w:cs="Times New Roman"/>
          <w:color w:val="212121"/>
          <w:sz w:val="28"/>
          <w:szCs w:val="28"/>
          <w:shd w:val="clear" w:color="auto" w:fill="FFFFFF"/>
          <w:lang w:val="en-US"/>
        </w:rPr>
        <w:t>people</w:t>
      </w:r>
      <w:r w:rsidRPr="003001AB">
        <w:rPr>
          <w:rFonts w:ascii="Times New Roman" w:hAnsi="Times New Roman" w:cs="Times New Roman"/>
          <w:color w:val="212121"/>
          <w:sz w:val="28"/>
          <w:szCs w:val="28"/>
          <w:shd w:val="clear" w:color="auto" w:fill="FFFFFF"/>
        </w:rPr>
        <w:t xml:space="preserve">, </w:t>
      </w:r>
      <w:r w:rsidRPr="003001AB">
        <w:rPr>
          <w:rFonts w:ascii="Times New Roman" w:hAnsi="Times New Roman" w:cs="Times New Roman"/>
          <w:color w:val="212121"/>
          <w:sz w:val="28"/>
          <w:szCs w:val="28"/>
          <w:shd w:val="clear" w:color="auto" w:fill="FFFFFF"/>
          <w:lang w:val="en-US"/>
        </w:rPr>
        <w:t>o</w:t>
      </w:r>
      <w:r w:rsidRPr="003001AB">
        <w:rPr>
          <w:rFonts w:ascii="Times New Roman" w:hAnsi="Times New Roman" w:cs="Times New Roman"/>
          <w:color w:val="212121"/>
          <w:sz w:val="28"/>
          <w:szCs w:val="28"/>
          <w:shd w:val="clear" w:color="auto" w:fill="FFFFFF"/>
        </w:rPr>
        <w:t xml:space="preserve">ther </w:t>
      </w:r>
      <w:r w:rsidRPr="003001AB">
        <w:rPr>
          <w:rFonts w:ascii="Times New Roman" w:hAnsi="Times New Roman" w:cs="Times New Roman"/>
          <w:color w:val="212121"/>
          <w:sz w:val="28"/>
          <w:szCs w:val="28"/>
          <w:shd w:val="clear" w:color="auto" w:fill="FFFFFF"/>
          <w:lang w:val="en-US"/>
        </w:rPr>
        <w:t>f</w:t>
      </w:r>
      <w:r w:rsidRPr="003001AB">
        <w:rPr>
          <w:rFonts w:ascii="Times New Roman" w:hAnsi="Times New Roman" w:cs="Times New Roman"/>
          <w:color w:val="212121"/>
          <w:sz w:val="28"/>
          <w:szCs w:val="28"/>
          <w:shd w:val="clear" w:color="auto" w:fill="FFFFFF"/>
        </w:rPr>
        <w:t xml:space="preserve">orms of </w:t>
      </w:r>
      <w:r w:rsidRPr="003001AB">
        <w:rPr>
          <w:rFonts w:ascii="Times New Roman" w:hAnsi="Times New Roman" w:cs="Times New Roman"/>
          <w:color w:val="212121"/>
          <w:sz w:val="28"/>
          <w:szCs w:val="28"/>
          <w:shd w:val="clear" w:color="auto" w:fill="FFFFFF"/>
          <w:lang w:val="en-US"/>
        </w:rPr>
        <w:t>i</w:t>
      </w:r>
      <w:r w:rsidRPr="003001AB">
        <w:rPr>
          <w:rFonts w:ascii="Times New Roman" w:hAnsi="Times New Roman" w:cs="Times New Roman"/>
          <w:color w:val="212121"/>
          <w:sz w:val="28"/>
          <w:szCs w:val="28"/>
          <w:shd w:val="clear" w:color="auto" w:fill="FFFFFF"/>
        </w:rPr>
        <w:t xml:space="preserve">nvoluntary </w:t>
      </w:r>
      <w:r w:rsidRPr="003001AB">
        <w:rPr>
          <w:rFonts w:ascii="Times New Roman" w:hAnsi="Times New Roman" w:cs="Times New Roman"/>
          <w:color w:val="212121"/>
          <w:sz w:val="28"/>
          <w:szCs w:val="28"/>
          <w:shd w:val="clear" w:color="auto" w:fill="FFFFFF"/>
          <w:lang w:val="en-US"/>
        </w:rPr>
        <w:t>d</w:t>
      </w:r>
      <w:r w:rsidRPr="003001AB">
        <w:rPr>
          <w:rFonts w:ascii="Times New Roman" w:hAnsi="Times New Roman" w:cs="Times New Roman"/>
          <w:color w:val="212121"/>
          <w:sz w:val="28"/>
          <w:szCs w:val="28"/>
          <w:shd w:val="clear" w:color="auto" w:fill="FFFFFF"/>
        </w:rPr>
        <w:t xml:space="preserve">isplacement and </w:t>
      </w:r>
      <w:r w:rsidRPr="003001AB">
        <w:rPr>
          <w:rFonts w:ascii="Times New Roman" w:hAnsi="Times New Roman" w:cs="Times New Roman"/>
          <w:color w:val="212121"/>
          <w:sz w:val="28"/>
          <w:szCs w:val="28"/>
          <w:shd w:val="clear" w:color="auto" w:fill="FFFFFF"/>
          <w:lang w:val="en-US"/>
        </w:rPr>
        <w:t>r</w:t>
      </w:r>
      <w:r w:rsidRPr="003001AB">
        <w:rPr>
          <w:rFonts w:ascii="Times New Roman" w:hAnsi="Times New Roman" w:cs="Times New Roman"/>
          <w:color w:val="212121"/>
          <w:sz w:val="28"/>
          <w:szCs w:val="28"/>
          <w:shd w:val="clear" w:color="auto" w:fill="FFFFFF"/>
        </w:rPr>
        <w:t xml:space="preserve">eturnees in the CIS Countries and </w:t>
      </w:r>
      <w:r w:rsidRPr="003001AB">
        <w:rPr>
          <w:rFonts w:ascii="Times New Roman" w:hAnsi="Times New Roman" w:cs="Times New Roman"/>
          <w:color w:val="212121"/>
          <w:sz w:val="28"/>
          <w:szCs w:val="28"/>
          <w:shd w:val="clear" w:color="auto" w:fill="FFFFFF"/>
          <w:lang w:val="en-US"/>
        </w:rPr>
        <w:t>r</w:t>
      </w:r>
      <w:r w:rsidRPr="003001AB">
        <w:rPr>
          <w:rFonts w:ascii="Times New Roman" w:hAnsi="Times New Roman" w:cs="Times New Roman"/>
          <w:color w:val="212121"/>
          <w:sz w:val="28"/>
          <w:szCs w:val="28"/>
          <w:shd w:val="clear" w:color="auto" w:fill="FFFFFF"/>
        </w:rPr>
        <w:t xml:space="preserve">elated </w:t>
      </w:r>
      <w:r w:rsidRPr="003001AB">
        <w:rPr>
          <w:rFonts w:ascii="Times New Roman" w:hAnsi="Times New Roman" w:cs="Times New Roman"/>
          <w:color w:val="212121"/>
          <w:sz w:val="28"/>
          <w:szCs w:val="28"/>
          <w:shd w:val="clear" w:color="auto" w:fill="FFFFFF"/>
          <w:lang w:val="en-US"/>
        </w:rPr>
        <w:t>n</w:t>
      </w:r>
      <w:r w:rsidRPr="003001AB">
        <w:rPr>
          <w:rFonts w:ascii="Times New Roman" w:hAnsi="Times New Roman" w:cs="Times New Roman"/>
          <w:color w:val="212121"/>
          <w:sz w:val="28"/>
          <w:szCs w:val="28"/>
          <w:shd w:val="clear" w:color="auto" w:fill="FFFFFF"/>
        </w:rPr>
        <w:t xml:space="preserve">eighboring </w:t>
      </w:r>
      <w:r w:rsidRPr="003001AB">
        <w:rPr>
          <w:rFonts w:ascii="Times New Roman" w:hAnsi="Times New Roman" w:cs="Times New Roman"/>
          <w:color w:val="212121"/>
          <w:sz w:val="28"/>
          <w:szCs w:val="28"/>
          <w:shd w:val="clear" w:color="auto" w:fill="FFFFFF"/>
          <w:lang w:val="en-US"/>
        </w:rPr>
        <w:t>s</w:t>
      </w:r>
      <w:r w:rsidRPr="003001AB">
        <w:rPr>
          <w:rFonts w:ascii="Times New Roman" w:hAnsi="Times New Roman" w:cs="Times New Roman"/>
          <w:color w:val="212121"/>
          <w:sz w:val="28"/>
          <w:szCs w:val="28"/>
          <w:shd w:val="clear" w:color="auto" w:fill="FFFFFF"/>
        </w:rPr>
        <w:t>tates of 1996.</w:t>
      </w:r>
    </w:p>
    <w:p w:rsidR="004E38FC" w:rsidRPr="003001AB" w:rsidRDefault="004E38FC" w:rsidP="003001AB">
      <w:pPr>
        <w:pStyle w:val="HTML"/>
        <w:shd w:val="clear" w:color="auto" w:fill="FFFFFF"/>
        <w:spacing w:line="360" w:lineRule="auto"/>
        <w:ind w:firstLine="919"/>
        <w:contextualSpacing/>
        <w:jc w:val="both"/>
        <w:rPr>
          <w:rFonts w:ascii="Times New Roman" w:hAnsi="Times New Roman" w:cs="Times New Roman"/>
          <w:color w:val="212121"/>
          <w:sz w:val="28"/>
          <w:szCs w:val="28"/>
          <w:shd w:val="clear" w:color="auto" w:fill="FFFFFF"/>
          <w:lang w:val="en-US"/>
        </w:rPr>
      </w:pPr>
      <w:r w:rsidRPr="003001AB">
        <w:rPr>
          <w:rFonts w:ascii="Times New Roman" w:hAnsi="Times New Roman" w:cs="Times New Roman"/>
          <w:color w:val="212121"/>
          <w:sz w:val="28"/>
          <w:szCs w:val="28"/>
          <w:shd w:val="clear" w:color="auto" w:fill="FFFFFF"/>
        </w:rPr>
        <w:t>Free movement of workers is recognized as one of the basic rights of citizens since the founding of the European community in 1957. The scope of the rights of predictions by the Treaty establishing the European Community has been significantly expanded by secondary acts and by a decision of the EU Court.</w:t>
      </w:r>
    </w:p>
    <w:p w:rsidR="004E38FC" w:rsidRPr="003001AB" w:rsidRDefault="004E38FC" w:rsidP="003001AB">
      <w:pPr>
        <w:pStyle w:val="HTML"/>
        <w:shd w:val="clear" w:color="auto" w:fill="FFFFFF"/>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lang/>
        </w:rPr>
        <w:t>The most important among them were two normative acts - t</w:t>
      </w:r>
      <w:r w:rsidR="00546392" w:rsidRPr="003001AB">
        <w:rPr>
          <w:rFonts w:ascii="Times New Roman" w:hAnsi="Times New Roman" w:cs="Times New Roman"/>
          <w:color w:val="212121"/>
          <w:sz w:val="28"/>
          <w:szCs w:val="28"/>
          <w:lang/>
        </w:rPr>
        <w:t>he Council Directive "About</w:t>
      </w:r>
      <w:r w:rsidRPr="003001AB">
        <w:rPr>
          <w:rFonts w:ascii="Times New Roman" w:hAnsi="Times New Roman" w:cs="Times New Roman"/>
          <w:color w:val="212121"/>
          <w:sz w:val="28"/>
          <w:szCs w:val="28"/>
          <w:lang/>
        </w:rPr>
        <w:t xml:space="preserve"> the abolition of restrictions on movement and residence within the </w:t>
      </w:r>
      <w:r w:rsidRPr="003001AB">
        <w:rPr>
          <w:rFonts w:ascii="Times New Roman" w:hAnsi="Times New Roman" w:cs="Times New Roman"/>
          <w:color w:val="212121"/>
          <w:sz w:val="28"/>
          <w:szCs w:val="28"/>
          <w:lang/>
        </w:rPr>
        <w:lastRenderedPageBreak/>
        <w:t xml:space="preserve">Community" 68/360 of </w:t>
      </w:r>
      <w:r w:rsidR="00546392" w:rsidRPr="003001AB">
        <w:rPr>
          <w:rFonts w:ascii="Times New Roman" w:hAnsi="Times New Roman" w:cs="Times New Roman"/>
          <w:color w:val="212121"/>
          <w:sz w:val="28"/>
          <w:szCs w:val="28"/>
          <w:lang/>
        </w:rPr>
        <w:t>15.10.1968 and the Regulation "About</w:t>
      </w:r>
      <w:r w:rsidRPr="003001AB">
        <w:rPr>
          <w:rFonts w:ascii="Times New Roman" w:hAnsi="Times New Roman" w:cs="Times New Roman"/>
          <w:color w:val="212121"/>
          <w:sz w:val="28"/>
          <w:szCs w:val="28"/>
          <w:lang/>
        </w:rPr>
        <w:t xml:space="preserve"> the free movement of workers within the Communit</w:t>
      </w:r>
      <w:r w:rsidR="00546392" w:rsidRPr="003001AB">
        <w:rPr>
          <w:rFonts w:ascii="Times New Roman" w:hAnsi="Times New Roman" w:cs="Times New Roman"/>
          <w:color w:val="212121"/>
          <w:sz w:val="28"/>
          <w:szCs w:val="28"/>
          <w:lang/>
        </w:rPr>
        <w:t xml:space="preserve">y." </w:t>
      </w:r>
      <w:proofErr w:type="gramStart"/>
      <w:r w:rsidR="00546392" w:rsidRPr="003001AB">
        <w:rPr>
          <w:rFonts w:ascii="Times New Roman" w:hAnsi="Times New Roman" w:cs="Times New Roman"/>
          <w:color w:val="212121"/>
          <w:sz w:val="28"/>
          <w:szCs w:val="28"/>
          <w:lang/>
        </w:rPr>
        <w:t>1612/68 / EU of 15.10.</w:t>
      </w:r>
      <w:proofErr w:type="gramEnd"/>
      <w:r w:rsidR="00546392" w:rsidRPr="003001AB">
        <w:rPr>
          <w:rFonts w:ascii="Times New Roman" w:hAnsi="Times New Roman" w:cs="Times New Roman"/>
          <w:color w:val="212121"/>
          <w:sz w:val="28"/>
          <w:szCs w:val="28"/>
          <w:lang/>
        </w:rPr>
        <w:t xml:space="preserve"> 1968</w:t>
      </w:r>
      <w:r w:rsidRPr="003001AB">
        <w:rPr>
          <w:rFonts w:ascii="Times New Roman" w:hAnsi="Times New Roman" w:cs="Times New Roman"/>
          <w:color w:val="212121"/>
          <w:sz w:val="28"/>
          <w:szCs w:val="28"/>
          <w:lang/>
        </w:rPr>
        <w:t>.</w:t>
      </w:r>
    </w:p>
    <w:p w:rsidR="00546392" w:rsidRPr="003001AB" w:rsidRDefault="00546392" w:rsidP="003001AB">
      <w:pPr>
        <w:pStyle w:val="HTML"/>
        <w:shd w:val="clear" w:color="auto" w:fill="FFFFFF"/>
        <w:spacing w:line="360" w:lineRule="auto"/>
        <w:ind w:firstLine="919"/>
        <w:contextualSpacing/>
        <w:jc w:val="both"/>
        <w:rPr>
          <w:rFonts w:ascii="Times New Roman" w:hAnsi="Times New Roman" w:cs="Times New Roman"/>
          <w:color w:val="212121"/>
          <w:sz w:val="28"/>
          <w:szCs w:val="28"/>
          <w:shd w:val="clear" w:color="auto" w:fill="FFFFFF"/>
        </w:rPr>
      </w:pPr>
      <w:r w:rsidRPr="003001AB">
        <w:rPr>
          <w:rFonts w:ascii="Times New Roman" w:hAnsi="Times New Roman" w:cs="Times New Roman"/>
          <w:color w:val="212121"/>
          <w:sz w:val="28"/>
          <w:szCs w:val="28"/>
          <w:shd w:val="clear" w:color="auto" w:fill="FFFFFF"/>
        </w:rPr>
        <w:t>The right to protection from persecution is fundamental to the Convention relating to the Status of Refugees adopted by the United Nations in 1951, and its Protocol, which entered into force in 1967, has become a universal standard for asylum. The Convention, also known as the Geneva Convention, is the main element of refugee protection. It relies on a number of fund</w:t>
      </w:r>
      <w:r w:rsidR="004D2189" w:rsidRPr="003001AB">
        <w:rPr>
          <w:rFonts w:ascii="Times New Roman" w:hAnsi="Times New Roman" w:cs="Times New Roman"/>
          <w:color w:val="212121"/>
          <w:sz w:val="28"/>
          <w:szCs w:val="28"/>
          <w:shd w:val="clear" w:color="auto" w:fill="FFFFFF"/>
        </w:rPr>
        <w:t xml:space="preserve">amental principles, </w:t>
      </w:r>
      <w:r w:rsidR="004D2189" w:rsidRPr="003001AB">
        <w:rPr>
          <w:rFonts w:ascii="Times New Roman" w:hAnsi="Times New Roman" w:cs="Times New Roman"/>
          <w:color w:val="212121"/>
          <w:sz w:val="28"/>
          <w:szCs w:val="28"/>
          <w:shd w:val="clear" w:color="auto" w:fill="FFFFFF"/>
          <w:lang w:val="en-US"/>
        </w:rPr>
        <w:t>mainly</w:t>
      </w:r>
      <w:r w:rsidRPr="003001AB">
        <w:rPr>
          <w:rFonts w:ascii="Times New Roman" w:hAnsi="Times New Roman" w:cs="Times New Roman"/>
          <w:color w:val="212121"/>
          <w:sz w:val="28"/>
          <w:szCs w:val="28"/>
          <w:shd w:val="clear" w:color="auto" w:fill="FFFFFF"/>
        </w:rPr>
        <w:t>, on prohibition of discrimination, criminal punishment and prohibition of forced return of refugees.</w:t>
      </w:r>
    </w:p>
    <w:p w:rsidR="00546392" w:rsidRPr="003001AB" w:rsidRDefault="00546392" w:rsidP="003001AB">
      <w:pPr>
        <w:pStyle w:val="HTML"/>
        <w:shd w:val="clear" w:color="auto" w:fill="FFFFFF"/>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shd w:val="clear" w:color="auto" w:fill="FFFFFF"/>
        </w:rPr>
        <w:t>It should be noted that the European Convention for the Protection of Human Rights and Fundamental Freedoms is at the center of the European system for the protection of h</w:t>
      </w:r>
      <w:r w:rsidR="004D2189" w:rsidRPr="003001AB">
        <w:rPr>
          <w:rFonts w:ascii="Times New Roman" w:hAnsi="Times New Roman" w:cs="Times New Roman"/>
          <w:color w:val="212121"/>
          <w:sz w:val="28"/>
          <w:szCs w:val="28"/>
          <w:shd w:val="clear" w:color="auto" w:fill="FFFFFF"/>
        </w:rPr>
        <w:t>uman rights, including refugees</w:t>
      </w:r>
      <w:r w:rsidR="004D2189" w:rsidRPr="003001AB">
        <w:rPr>
          <w:rFonts w:ascii="Times New Roman" w:hAnsi="Times New Roman" w:cs="Times New Roman"/>
          <w:color w:val="212121"/>
          <w:sz w:val="28"/>
          <w:szCs w:val="28"/>
          <w:shd w:val="clear" w:color="auto" w:fill="FFFFFF"/>
          <w:lang w:val="en-US"/>
        </w:rPr>
        <w:t>,</w:t>
      </w:r>
      <w:r w:rsidRPr="003001AB">
        <w:rPr>
          <w:rFonts w:ascii="Times New Roman" w:hAnsi="Times New Roman" w:cs="Times New Roman"/>
          <w:color w:val="212121"/>
          <w:sz w:val="28"/>
          <w:szCs w:val="28"/>
          <w:shd w:val="clear" w:color="auto" w:fill="FFFFFF"/>
        </w:rPr>
        <w:t xml:space="preserve"> 1950</w:t>
      </w:r>
      <w:r w:rsidR="004D2189" w:rsidRPr="003001AB">
        <w:rPr>
          <w:rFonts w:ascii="Times New Roman" w:hAnsi="Times New Roman" w:cs="Times New Roman"/>
          <w:color w:val="212121"/>
          <w:sz w:val="28"/>
          <w:szCs w:val="28"/>
          <w:shd w:val="clear" w:color="auto" w:fill="FFFFFF"/>
          <w:lang w:val="en-US"/>
        </w:rPr>
        <w:t>.</w:t>
      </w:r>
      <w:r w:rsidRPr="003001AB">
        <w:rPr>
          <w:rFonts w:ascii="Times New Roman" w:hAnsi="Times New Roman" w:cs="Times New Roman"/>
          <w:color w:val="212121"/>
          <w:sz w:val="28"/>
          <w:szCs w:val="28"/>
          <w:shd w:val="clear" w:color="auto" w:fill="FFFFFF"/>
        </w:rPr>
        <w:t xml:space="preserve"> In my opinion, its role is very significant, </w:t>
      </w:r>
      <w:r w:rsidR="00F55651" w:rsidRPr="003001AB">
        <w:rPr>
          <w:rFonts w:ascii="Times New Roman" w:hAnsi="Times New Roman" w:cs="Times New Roman"/>
          <w:color w:val="212121"/>
          <w:sz w:val="28"/>
          <w:szCs w:val="28"/>
          <w:lang/>
        </w:rPr>
        <w:t xml:space="preserve">because, despite the fact that it </w:t>
      </w:r>
      <w:r w:rsidRPr="003001AB">
        <w:rPr>
          <w:rFonts w:ascii="Times New Roman" w:hAnsi="Times New Roman" w:cs="Times New Roman"/>
          <w:color w:val="212121"/>
          <w:sz w:val="28"/>
          <w:szCs w:val="28"/>
          <w:shd w:val="clear" w:color="auto" w:fill="FFFFFF"/>
        </w:rPr>
        <w:t>does not contain</w:t>
      </w:r>
      <w:r w:rsidR="004D2189" w:rsidRPr="003001AB">
        <w:rPr>
          <w:rFonts w:ascii="Times New Roman" w:hAnsi="Times New Roman" w:cs="Times New Roman"/>
          <w:color w:val="212121"/>
          <w:sz w:val="28"/>
          <w:szCs w:val="28"/>
          <w:shd w:val="clear" w:color="auto" w:fill="FFFFFF"/>
        </w:rPr>
        <w:t xml:space="preserve"> certain provisions</w:t>
      </w:r>
      <w:r w:rsidRPr="003001AB">
        <w:rPr>
          <w:rFonts w:ascii="Times New Roman" w:hAnsi="Times New Roman" w:cs="Times New Roman"/>
          <w:color w:val="212121"/>
          <w:sz w:val="28"/>
          <w:szCs w:val="28"/>
          <w:shd w:val="clear" w:color="auto" w:fill="FFFFFF"/>
        </w:rPr>
        <w:t xml:space="preserve">, </w:t>
      </w:r>
      <w:r w:rsidR="00F55651" w:rsidRPr="003001AB">
        <w:rPr>
          <w:rFonts w:ascii="Times New Roman" w:hAnsi="Times New Roman" w:cs="Times New Roman"/>
          <w:color w:val="212121"/>
          <w:sz w:val="28"/>
          <w:szCs w:val="28"/>
          <w:lang/>
        </w:rPr>
        <w:t>designed to protect the rights of migrants</w:t>
      </w:r>
      <w:r w:rsidR="004D2189" w:rsidRPr="003001AB">
        <w:rPr>
          <w:rFonts w:ascii="Times New Roman" w:hAnsi="Times New Roman" w:cs="Times New Roman"/>
          <w:color w:val="212121"/>
          <w:sz w:val="28"/>
          <w:szCs w:val="28"/>
          <w:shd w:val="clear" w:color="auto" w:fill="FFFFFF"/>
        </w:rPr>
        <w:t>, but in its art</w:t>
      </w:r>
      <w:r w:rsidR="004D2189" w:rsidRPr="003001AB">
        <w:rPr>
          <w:rFonts w:ascii="Times New Roman" w:hAnsi="Times New Roman" w:cs="Times New Roman"/>
          <w:color w:val="212121"/>
          <w:sz w:val="28"/>
          <w:szCs w:val="28"/>
          <w:shd w:val="clear" w:color="auto" w:fill="FFFFFF"/>
          <w:lang w:val="en-US"/>
        </w:rPr>
        <w:t>icle</w:t>
      </w:r>
      <w:r w:rsidRPr="003001AB">
        <w:rPr>
          <w:rFonts w:ascii="Times New Roman" w:hAnsi="Times New Roman" w:cs="Times New Roman"/>
          <w:color w:val="212121"/>
          <w:sz w:val="28"/>
          <w:szCs w:val="28"/>
          <w:shd w:val="clear" w:color="auto" w:fill="FFFFFF"/>
        </w:rPr>
        <w:t xml:space="preserve"> 3 prohibits the use of various forms of torture and inhuman or degrading treatment or punishment.</w:t>
      </w:r>
    </w:p>
    <w:p w:rsidR="004E38FC" w:rsidRPr="003001AB" w:rsidRDefault="00F55651" w:rsidP="003001AB">
      <w:pPr>
        <w:pStyle w:val="HTML"/>
        <w:shd w:val="clear" w:color="auto" w:fill="FFFFFF"/>
        <w:spacing w:line="360" w:lineRule="auto"/>
        <w:ind w:firstLine="919"/>
        <w:contextualSpacing/>
        <w:jc w:val="both"/>
        <w:rPr>
          <w:rFonts w:ascii="Times New Roman" w:hAnsi="Times New Roman" w:cs="Times New Roman"/>
          <w:color w:val="212121"/>
          <w:sz w:val="28"/>
          <w:szCs w:val="28"/>
          <w:shd w:val="clear" w:color="auto" w:fill="FFFFFF"/>
          <w:lang w:val="en-US"/>
        </w:rPr>
      </w:pPr>
      <w:r w:rsidRPr="003001AB">
        <w:rPr>
          <w:rFonts w:ascii="Times New Roman" w:hAnsi="Times New Roman" w:cs="Times New Roman"/>
          <w:color w:val="212121"/>
          <w:sz w:val="28"/>
          <w:szCs w:val="28"/>
          <w:shd w:val="clear" w:color="auto" w:fill="FFFFFF"/>
          <w:lang w:val="en-US"/>
        </w:rPr>
        <w:t>A</w:t>
      </w:r>
      <w:r w:rsidRPr="003001AB">
        <w:rPr>
          <w:rFonts w:ascii="Times New Roman" w:hAnsi="Times New Roman" w:cs="Times New Roman"/>
          <w:color w:val="212121"/>
          <w:sz w:val="28"/>
          <w:szCs w:val="28"/>
          <w:shd w:val="clear" w:color="auto" w:fill="FFFFFF"/>
        </w:rPr>
        <w:t xml:space="preserve"> great importance </w:t>
      </w:r>
      <w:r w:rsidRPr="003001AB">
        <w:rPr>
          <w:rFonts w:ascii="Times New Roman" w:hAnsi="Times New Roman" w:cs="Times New Roman"/>
          <w:color w:val="212121"/>
          <w:sz w:val="28"/>
          <w:szCs w:val="28"/>
          <w:shd w:val="clear" w:color="auto" w:fill="FFFFFF"/>
          <w:lang w:val="en-US"/>
        </w:rPr>
        <w:t>had</w:t>
      </w:r>
      <w:r w:rsidRPr="003001AB">
        <w:rPr>
          <w:rFonts w:ascii="Times New Roman" w:hAnsi="Times New Roman" w:cs="Times New Roman"/>
          <w:color w:val="212121"/>
          <w:sz w:val="28"/>
          <w:szCs w:val="28"/>
          <w:shd w:val="clear" w:color="auto" w:fill="FFFFFF"/>
        </w:rPr>
        <w:t xml:space="preserve"> the European Agreement on the Abolition of Visas for Refugees of April 20, 1959. </w:t>
      </w:r>
      <w:r w:rsidR="004D2189" w:rsidRPr="003001AB">
        <w:rPr>
          <w:rFonts w:ascii="Times New Roman" w:hAnsi="Times New Roman" w:cs="Times New Roman"/>
          <w:color w:val="212121"/>
          <w:sz w:val="28"/>
          <w:szCs w:val="28"/>
          <w:shd w:val="clear" w:color="auto" w:fill="FFFFFF"/>
        </w:rPr>
        <w:t>According to paragraph 1 of Art</w:t>
      </w:r>
      <w:r w:rsidR="004D2189" w:rsidRPr="003001AB">
        <w:rPr>
          <w:rFonts w:ascii="Times New Roman" w:hAnsi="Times New Roman" w:cs="Times New Roman"/>
          <w:color w:val="212121"/>
          <w:sz w:val="28"/>
          <w:szCs w:val="28"/>
          <w:shd w:val="clear" w:color="auto" w:fill="FFFFFF"/>
          <w:lang w:val="en-US"/>
        </w:rPr>
        <w:t>icle</w:t>
      </w:r>
      <w:r w:rsidRPr="003001AB">
        <w:rPr>
          <w:rFonts w:ascii="Times New Roman" w:hAnsi="Times New Roman" w:cs="Times New Roman"/>
          <w:color w:val="212121"/>
          <w:sz w:val="28"/>
          <w:szCs w:val="28"/>
          <w:shd w:val="clear" w:color="auto" w:fill="FFFFFF"/>
        </w:rPr>
        <w:t xml:space="preserve"> 1 of the 1959 Agreement, refugees lawfully residing in the territory of one of the States parties </w:t>
      </w:r>
      <w:r w:rsidRPr="003001AB">
        <w:rPr>
          <w:rFonts w:ascii="Times New Roman" w:hAnsi="Times New Roman" w:cs="Times New Roman"/>
          <w:color w:val="212121"/>
          <w:sz w:val="28"/>
          <w:szCs w:val="28"/>
          <w:shd w:val="clear" w:color="auto" w:fill="FFFFFF"/>
          <w:lang w:val="en-US"/>
        </w:rPr>
        <w:t>of</w:t>
      </w:r>
      <w:r w:rsidRPr="003001AB">
        <w:rPr>
          <w:rFonts w:ascii="Times New Roman" w:hAnsi="Times New Roman" w:cs="Times New Roman"/>
          <w:color w:val="212121"/>
          <w:sz w:val="28"/>
          <w:szCs w:val="28"/>
          <w:shd w:val="clear" w:color="auto" w:fill="FFFFFF"/>
        </w:rPr>
        <w:t xml:space="preserve"> the Agreement are exempted from the obligation to acquire a visa for entry into or exit from the territory of another state through any border, </w:t>
      </w:r>
      <w:r w:rsidRPr="003001AB">
        <w:rPr>
          <w:rFonts w:ascii="Times New Roman" w:hAnsi="Times New Roman" w:cs="Times New Roman"/>
          <w:color w:val="212121"/>
          <w:sz w:val="28"/>
          <w:szCs w:val="28"/>
          <w:shd w:val="clear" w:color="auto" w:fill="FFFFFF"/>
          <w:lang w:val="en-US"/>
        </w:rPr>
        <w:t>if</w:t>
      </w:r>
      <w:r w:rsidRPr="003001AB">
        <w:rPr>
          <w:rFonts w:ascii="Times New Roman" w:hAnsi="Times New Roman" w:cs="Times New Roman"/>
          <w:color w:val="212121"/>
          <w:sz w:val="28"/>
          <w:szCs w:val="28"/>
          <w:shd w:val="clear" w:color="auto" w:fill="FFFFFF"/>
        </w:rPr>
        <w:t xml:space="preserve"> they possess valid travel documents and their stay does not exceed three months </w:t>
      </w:r>
      <w:r w:rsidRPr="003001AB">
        <w:rPr>
          <w:rFonts w:ascii="Times New Roman" w:hAnsi="Times New Roman" w:cs="Times New Roman"/>
          <w:color w:val="212121"/>
          <w:sz w:val="28"/>
          <w:szCs w:val="28"/>
          <w:shd w:val="clear" w:color="auto" w:fill="FFFFFF"/>
          <w:lang w:val="en-US"/>
        </w:rPr>
        <w:t>t</w:t>
      </w:r>
      <w:r w:rsidRPr="003001AB">
        <w:rPr>
          <w:rFonts w:ascii="Times New Roman" w:hAnsi="Times New Roman" w:cs="Times New Roman"/>
          <w:color w:val="212121"/>
          <w:sz w:val="28"/>
          <w:szCs w:val="28"/>
          <w:shd w:val="clear" w:color="auto" w:fill="FFFFFF"/>
        </w:rPr>
        <w:t>erm.</w:t>
      </w:r>
    </w:p>
    <w:p w:rsidR="00F55651" w:rsidRPr="003001AB" w:rsidRDefault="00F55651" w:rsidP="003001AB">
      <w:pPr>
        <w:pStyle w:val="HTML"/>
        <w:shd w:val="clear" w:color="auto" w:fill="FFFFFF"/>
        <w:spacing w:line="360" w:lineRule="auto"/>
        <w:ind w:firstLine="919"/>
        <w:contextualSpacing/>
        <w:jc w:val="both"/>
        <w:rPr>
          <w:rFonts w:ascii="Times New Roman" w:hAnsi="Times New Roman" w:cs="Times New Roman"/>
          <w:color w:val="212121"/>
          <w:sz w:val="28"/>
          <w:szCs w:val="28"/>
          <w:shd w:val="clear" w:color="auto" w:fill="FFFFFF"/>
          <w:lang w:val="en-US"/>
        </w:rPr>
      </w:pPr>
      <w:r w:rsidRPr="003001AB">
        <w:rPr>
          <w:rFonts w:ascii="Times New Roman" w:hAnsi="Times New Roman" w:cs="Times New Roman"/>
          <w:color w:val="212121"/>
          <w:sz w:val="28"/>
          <w:szCs w:val="28"/>
          <w:shd w:val="clear" w:color="auto" w:fill="FFFFFF"/>
        </w:rPr>
        <w:t>I believe that a significant step forward was the signing of a number of acts that dealt with granting asylum. In particular, it is worth mentioning the Resolution of the Council of the EU "</w:t>
      </w:r>
      <w:r w:rsidRPr="003001AB">
        <w:rPr>
          <w:rFonts w:ascii="Times New Roman" w:hAnsi="Times New Roman" w:cs="Times New Roman"/>
          <w:color w:val="212121"/>
          <w:sz w:val="28"/>
          <w:szCs w:val="28"/>
          <w:shd w:val="clear" w:color="auto" w:fill="FFFFFF"/>
          <w:lang w:val="en-US"/>
        </w:rPr>
        <w:t>About</w:t>
      </w:r>
      <w:r w:rsidRPr="003001AB">
        <w:rPr>
          <w:rFonts w:ascii="Times New Roman" w:hAnsi="Times New Roman" w:cs="Times New Roman"/>
          <w:color w:val="212121"/>
          <w:sz w:val="28"/>
          <w:szCs w:val="28"/>
          <w:shd w:val="clear" w:color="auto" w:fill="FFFFFF"/>
        </w:rPr>
        <w:t xml:space="preserve"> minimum guarantees of asylum procedures" of 1995. It provided an opportunity to appeal and review a negative decision on granting refugee status.</w:t>
      </w:r>
    </w:p>
    <w:p w:rsidR="00F55651" w:rsidRPr="003001AB" w:rsidRDefault="00F55651" w:rsidP="003001AB">
      <w:pPr>
        <w:pStyle w:val="HTML"/>
        <w:shd w:val="clear" w:color="auto" w:fill="FFFFFF"/>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lang/>
        </w:rPr>
        <w:t>Also, as a result of integration processes at the regional level, international agreements appeared that provided the possibility of simplified entry of foreigners. In my opinion, it is worth remembering, first of all, the Helsinki agreement-the European regional treaty, adopted in 1975, which provides freedom of movement of people between countries parties of the agreement on the basis of family ties, the unification of the family, marriage proposals, personal or professional travel.</w:t>
      </w:r>
    </w:p>
    <w:p w:rsidR="00F55651" w:rsidRPr="003001AB" w:rsidRDefault="00F55651" w:rsidP="003001AB">
      <w:pPr>
        <w:pStyle w:val="HTML"/>
        <w:shd w:val="clear" w:color="auto" w:fill="FFFFFF"/>
        <w:spacing w:line="360" w:lineRule="auto"/>
        <w:ind w:firstLine="919"/>
        <w:contextualSpacing/>
        <w:jc w:val="both"/>
        <w:rPr>
          <w:rFonts w:ascii="Times New Roman" w:hAnsi="Times New Roman" w:cs="Times New Roman"/>
          <w:color w:val="212121"/>
          <w:sz w:val="28"/>
          <w:szCs w:val="28"/>
          <w:shd w:val="clear" w:color="auto" w:fill="FFFFFF"/>
          <w:lang w:val="en-US"/>
        </w:rPr>
      </w:pPr>
      <w:r w:rsidRPr="003001AB">
        <w:rPr>
          <w:rFonts w:ascii="Times New Roman" w:hAnsi="Times New Roman" w:cs="Times New Roman"/>
          <w:color w:val="212121"/>
          <w:sz w:val="28"/>
          <w:szCs w:val="28"/>
          <w:shd w:val="clear" w:color="auto" w:fill="FFFFFF"/>
        </w:rPr>
        <w:lastRenderedPageBreak/>
        <w:t>The Dublin Regulation defines the Member States of the EU, which are responsible for examining applications for asylum to refugees. This Regulation establishes a database of fingerprints of asylum seekers, called EURODAC. Refugees must file an application for asylum in the country of initial entry into the EU in which they arrived and where their fingerprints were taken off.</w:t>
      </w:r>
    </w:p>
    <w:p w:rsidR="005506E2" w:rsidRPr="003001AB" w:rsidRDefault="005506E2" w:rsidP="003001AB">
      <w:pPr>
        <w:pStyle w:val="HTML"/>
        <w:shd w:val="clear" w:color="auto" w:fill="FFFFFF"/>
        <w:spacing w:line="360" w:lineRule="auto"/>
        <w:ind w:firstLine="919"/>
        <w:contextualSpacing/>
        <w:jc w:val="both"/>
        <w:rPr>
          <w:rFonts w:ascii="Times New Roman" w:hAnsi="Times New Roman" w:cs="Times New Roman"/>
          <w:color w:val="212121"/>
          <w:sz w:val="28"/>
          <w:szCs w:val="28"/>
          <w:shd w:val="clear" w:color="auto" w:fill="FFFFFF"/>
          <w:lang w:val="en-US"/>
        </w:rPr>
      </w:pPr>
      <w:r w:rsidRPr="003001AB">
        <w:rPr>
          <w:rFonts w:ascii="Times New Roman" w:hAnsi="Times New Roman" w:cs="Times New Roman"/>
          <w:color w:val="212121"/>
          <w:sz w:val="28"/>
          <w:szCs w:val="28"/>
          <w:shd w:val="clear" w:color="auto" w:fill="FFFFFF"/>
        </w:rPr>
        <w:t>Of course, do not forget the Schengen Agreements of 1985 and 1990, the Maastricht Treaty of 1992, the Amsterdam Treaty of 1997 recorded an agreement of the participating states of these agreements on the right of citizens of the EU countries to freely move within the European Union.</w:t>
      </w:r>
    </w:p>
    <w:p w:rsidR="005506E2" w:rsidRPr="003001AB" w:rsidRDefault="005506E2" w:rsidP="003001AB">
      <w:pPr>
        <w:pStyle w:val="HTML"/>
        <w:shd w:val="clear" w:color="auto" w:fill="FFFFFF"/>
        <w:spacing w:line="360" w:lineRule="auto"/>
        <w:ind w:firstLine="919"/>
        <w:contextualSpacing/>
        <w:jc w:val="both"/>
        <w:rPr>
          <w:rFonts w:ascii="Times New Roman" w:hAnsi="Times New Roman" w:cs="Times New Roman"/>
          <w:color w:val="212121"/>
          <w:sz w:val="28"/>
          <w:szCs w:val="28"/>
          <w:shd w:val="clear" w:color="auto" w:fill="FFFFFF"/>
          <w:lang w:val="en-US"/>
        </w:rPr>
      </w:pPr>
      <w:r w:rsidRPr="003001AB">
        <w:rPr>
          <w:rFonts w:ascii="Times New Roman" w:hAnsi="Times New Roman" w:cs="Times New Roman"/>
          <w:color w:val="212121"/>
          <w:sz w:val="28"/>
          <w:szCs w:val="28"/>
          <w:shd w:val="clear" w:color="auto" w:fill="FFFFFF"/>
        </w:rPr>
        <w:t>In accordance with Article 2 of the Treaty o</w:t>
      </w:r>
      <w:r w:rsidRPr="003001AB">
        <w:rPr>
          <w:rFonts w:ascii="Times New Roman" w:hAnsi="Times New Roman" w:cs="Times New Roman"/>
          <w:color w:val="212121"/>
          <w:sz w:val="28"/>
          <w:szCs w:val="28"/>
          <w:shd w:val="clear" w:color="auto" w:fill="FFFFFF"/>
          <w:lang w:val="en-US"/>
        </w:rPr>
        <w:t>n</w:t>
      </w:r>
      <w:r w:rsidRPr="003001AB">
        <w:rPr>
          <w:rFonts w:ascii="Times New Roman" w:hAnsi="Times New Roman" w:cs="Times New Roman"/>
          <w:color w:val="212121"/>
          <w:sz w:val="28"/>
          <w:szCs w:val="28"/>
          <w:shd w:val="clear" w:color="auto" w:fill="FFFFFF"/>
        </w:rPr>
        <w:t xml:space="preserve"> the European Union Reform </w:t>
      </w:r>
      <w:r w:rsidR="004D2189" w:rsidRPr="003001AB">
        <w:rPr>
          <w:rFonts w:ascii="Times New Roman" w:hAnsi="Times New Roman" w:cs="Times New Roman"/>
          <w:color w:val="212121"/>
          <w:sz w:val="28"/>
          <w:szCs w:val="28"/>
          <w:shd w:val="clear" w:color="auto" w:fill="FFFFFF"/>
        </w:rPr>
        <w:t xml:space="preserve">of December 13, 2007, </w:t>
      </w:r>
      <w:r w:rsidR="004D2189" w:rsidRPr="003001AB">
        <w:rPr>
          <w:rFonts w:ascii="Times New Roman" w:hAnsi="Times New Roman" w:cs="Times New Roman"/>
          <w:color w:val="212121"/>
          <w:sz w:val="28"/>
          <w:szCs w:val="28"/>
          <w:shd w:val="clear" w:color="auto" w:fill="FFFFFF"/>
          <w:lang w:val="en-US"/>
        </w:rPr>
        <w:t>t</w:t>
      </w:r>
      <w:r w:rsidRPr="003001AB">
        <w:rPr>
          <w:rFonts w:ascii="Times New Roman" w:hAnsi="Times New Roman" w:cs="Times New Roman"/>
          <w:color w:val="212121"/>
          <w:sz w:val="28"/>
          <w:szCs w:val="28"/>
          <w:shd w:val="clear" w:color="auto" w:fill="FFFFFF"/>
        </w:rPr>
        <w:t xml:space="preserve">he Union is based on the values ​​of respect for human dignity, freedom, democracy, equality, the rule of law and respect for human rights, in particular </w:t>
      </w:r>
      <w:r w:rsidRPr="003001AB">
        <w:rPr>
          <w:rFonts w:ascii="Times New Roman" w:hAnsi="Times New Roman" w:cs="Times New Roman"/>
          <w:color w:val="212121"/>
          <w:sz w:val="28"/>
          <w:szCs w:val="28"/>
          <w:shd w:val="clear" w:color="auto" w:fill="FFFFFF"/>
          <w:lang w:val="en-US"/>
        </w:rPr>
        <w:t>people</w:t>
      </w:r>
      <w:r w:rsidRPr="003001AB">
        <w:rPr>
          <w:rFonts w:ascii="Times New Roman" w:hAnsi="Times New Roman" w:cs="Times New Roman"/>
          <w:color w:val="212121"/>
          <w:sz w:val="28"/>
          <w:szCs w:val="28"/>
          <w:shd w:val="clear" w:color="auto" w:fill="FFFFFF"/>
        </w:rPr>
        <w:t xml:space="preserve"> belonging to minorities. The states were tasked to balance the balance between border controls and the admission of asylum seekers who need protection in the EU.</w:t>
      </w:r>
    </w:p>
    <w:p w:rsidR="005506E2" w:rsidRPr="003001AB" w:rsidRDefault="005506E2" w:rsidP="003001AB">
      <w:pPr>
        <w:pStyle w:val="HTML"/>
        <w:shd w:val="clear" w:color="auto" w:fill="FFFFFF"/>
        <w:spacing w:line="360" w:lineRule="auto"/>
        <w:ind w:firstLine="919"/>
        <w:contextualSpacing/>
        <w:jc w:val="both"/>
        <w:rPr>
          <w:rFonts w:ascii="Times New Roman" w:hAnsi="Times New Roman" w:cs="Times New Roman"/>
          <w:color w:val="212121"/>
          <w:sz w:val="28"/>
          <w:szCs w:val="28"/>
          <w:shd w:val="clear" w:color="auto" w:fill="FFFFFF"/>
          <w:lang w:val="en-US"/>
        </w:rPr>
      </w:pPr>
      <w:r w:rsidRPr="003001AB">
        <w:rPr>
          <w:rFonts w:ascii="Times New Roman" w:hAnsi="Times New Roman" w:cs="Times New Roman"/>
          <w:color w:val="212121"/>
          <w:sz w:val="28"/>
          <w:szCs w:val="28"/>
          <w:shd w:val="clear" w:color="auto" w:fill="FFFFFF"/>
        </w:rPr>
        <w:t>In 2008, the Council of Europe adopted the White Paper on Intercultural Dialogue - "Living Together in Equality and Dignity", endorsed on behalf of the governments of the 47 member states of the Council of Europe, our common future depends on the ability to protect and develop human rights, enshri</w:t>
      </w:r>
      <w:r w:rsidR="004D2189" w:rsidRPr="003001AB">
        <w:rPr>
          <w:rFonts w:ascii="Times New Roman" w:hAnsi="Times New Roman" w:cs="Times New Roman"/>
          <w:color w:val="212121"/>
          <w:sz w:val="28"/>
          <w:szCs w:val="28"/>
          <w:shd w:val="clear" w:color="auto" w:fill="FFFFFF"/>
        </w:rPr>
        <w:t xml:space="preserve">ned in the European Convention </w:t>
      </w:r>
      <w:r w:rsidR="004D2189" w:rsidRPr="003001AB">
        <w:rPr>
          <w:rFonts w:ascii="Times New Roman" w:hAnsi="Times New Roman" w:cs="Times New Roman"/>
          <w:color w:val="212121"/>
          <w:sz w:val="28"/>
          <w:szCs w:val="28"/>
          <w:shd w:val="clear" w:color="auto" w:fill="FFFFFF"/>
          <w:lang w:val="en-US"/>
        </w:rPr>
        <w:t>o</w:t>
      </w:r>
      <w:r w:rsidRPr="003001AB">
        <w:rPr>
          <w:rFonts w:ascii="Times New Roman" w:hAnsi="Times New Roman" w:cs="Times New Roman"/>
          <w:color w:val="212121"/>
          <w:sz w:val="28"/>
          <w:szCs w:val="28"/>
          <w:shd w:val="clear" w:color="auto" w:fill="FFFFFF"/>
        </w:rPr>
        <w:t>n human rights, to support democracy and fulfill laws and develop mutual understanding.</w:t>
      </w:r>
    </w:p>
    <w:p w:rsidR="005506E2" w:rsidRPr="003001AB" w:rsidRDefault="005506E2" w:rsidP="003001AB">
      <w:pPr>
        <w:pStyle w:val="HTML"/>
        <w:shd w:val="clear" w:color="auto" w:fill="FFFFFF"/>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shd w:val="clear" w:color="auto" w:fill="FFFFFF"/>
        </w:rPr>
        <w:t>In the Council of Europe's Framework Document on Youth Policy - Agenda 2020 - special attention is paid to supporting young people who work with young refugees, asylum-seekers and displaced pe</w:t>
      </w:r>
      <w:r w:rsidRPr="003001AB">
        <w:rPr>
          <w:rFonts w:ascii="Times New Roman" w:hAnsi="Times New Roman" w:cs="Times New Roman"/>
          <w:color w:val="212121"/>
          <w:sz w:val="28"/>
          <w:szCs w:val="28"/>
          <w:shd w:val="clear" w:color="auto" w:fill="FFFFFF"/>
          <w:lang w:val="en-US"/>
        </w:rPr>
        <w:t>ople</w:t>
      </w:r>
      <w:r w:rsidRPr="003001AB">
        <w:rPr>
          <w:rFonts w:ascii="Times New Roman" w:hAnsi="Times New Roman" w:cs="Times New Roman"/>
          <w:color w:val="212121"/>
          <w:sz w:val="28"/>
          <w:szCs w:val="28"/>
          <w:shd w:val="clear" w:color="auto" w:fill="FFFFFF"/>
        </w:rPr>
        <w:t>. On the one hand, young people enjoy positive aspects of mobility and use such European programs as Erasmus Mundus, the European Voluntary Service of the EU, the Council of Europe and other actors, including organizations.</w:t>
      </w:r>
    </w:p>
    <w:p w:rsidR="005506E2" w:rsidRPr="003001AB" w:rsidRDefault="005506E2" w:rsidP="003001AB">
      <w:pPr>
        <w:pStyle w:val="HTML"/>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lang/>
        </w:rPr>
        <w:t xml:space="preserve">At the level of the European Region, the human rights protection system began to operate from the signing on 5 May 1949 of the London Agreement on the Establishment of the Council of Europe. The activities of the Council of Europe are aimed at the development of European conventions and agreements, in particular, in the field of human rights protection. Without exaggeration, it can be argued that the </w:t>
      </w:r>
      <w:r w:rsidRPr="003001AB">
        <w:rPr>
          <w:rFonts w:ascii="Times New Roman" w:hAnsi="Times New Roman" w:cs="Times New Roman"/>
          <w:color w:val="212121"/>
          <w:sz w:val="28"/>
          <w:szCs w:val="28"/>
          <w:lang/>
        </w:rPr>
        <w:lastRenderedPageBreak/>
        <w:t>achievement of the Council of Europe is the adoption of the European Convention on Human Rights in 1950.</w:t>
      </w:r>
    </w:p>
    <w:p w:rsidR="002300E4" w:rsidRPr="003001AB" w:rsidRDefault="002300E4" w:rsidP="003001AB">
      <w:pPr>
        <w:pStyle w:val="HTML"/>
        <w:shd w:val="clear" w:color="auto" w:fill="FFFFFF"/>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lang/>
        </w:rPr>
        <w:t>The International Refugee Organization was also founded in 1946. This is a special UN interim organization for the resolution of refugee problems, which had a three-year mandate. Its competence included registration, determination of the status of displaced people, their repatriation, resettlement, legal and political protection.</w:t>
      </w:r>
    </w:p>
    <w:p w:rsidR="005506E2" w:rsidRPr="003001AB" w:rsidRDefault="002300E4" w:rsidP="003001AB">
      <w:pPr>
        <w:pStyle w:val="HTML"/>
        <w:shd w:val="clear" w:color="auto" w:fill="FFFFFF"/>
        <w:spacing w:line="360" w:lineRule="auto"/>
        <w:ind w:firstLine="919"/>
        <w:contextualSpacing/>
        <w:jc w:val="both"/>
        <w:rPr>
          <w:rFonts w:ascii="Times New Roman" w:hAnsi="Times New Roman" w:cs="Times New Roman"/>
          <w:color w:val="212121"/>
          <w:sz w:val="28"/>
          <w:szCs w:val="28"/>
          <w:shd w:val="clear" w:color="auto" w:fill="FFFFFF"/>
          <w:lang w:val="ru-RU"/>
        </w:rPr>
      </w:pPr>
      <w:r w:rsidRPr="003001AB">
        <w:rPr>
          <w:rFonts w:ascii="Times New Roman" w:hAnsi="Times New Roman" w:cs="Times New Roman"/>
          <w:sz w:val="28"/>
          <w:szCs w:val="28"/>
        </w:rPr>
        <w:br/>
      </w:r>
      <w:r w:rsidRPr="003001AB">
        <w:rPr>
          <w:rFonts w:ascii="Times New Roman" w:hAnsi="Times New Roman" w:cs="Times New Roman"/>
          <w:color w:val="212121"/>
          <w:sz w:val="28"/>
          <w:szCs w:val="28"/>
          <w:shd w:val="clear" w:color="auto" w:fill="FFFFFF"/>
        </w:rPr>
        <w:t>Studying the topic of migration, in my opinion, in no case can not do without the analysis of the International Organization for Migration. It was founded in 1951. The main reason for its creation was the need to resolve the large flows of migrants in Europe as a result of the Second World War. IOM promotes humane and orderly migration for the benefit of all by providing support and services to governments and migrants. Now, it has 125 member states, the other 18 are observer countries, has representative offices in more than 100 countries.</w:t>
      </w:r>
    </w:p>
    <w:p w:rsidR="002300E4" w:rsidRPr="003001AB" w:rsidRDefault="002300E4" w:rsidP="003001AB">
      <w:pPr>
        <w:pStyle w:val="HTML"/>
        <w:shd w:val="clear" w:color="auto" w:fill="FFFFFF"/>
        <w:spacing w:line="360" w:lineRule="auto"/>
        <w:ind w:firstLine="919"/>
        <w:contextualSpacing/>
        <w:jc w:val="both"/>
        <w:rPr>
          <w:rFonts w:ascii="Times New Roman" w:hAnsi="Times New Roman" w:cs="Times New Roman"/>
          <w:color w:val="212121"/>
          <w:sz w:val="28"/>
          <w:szCs w:val="28"/>
          <w:shd w:val="clear" w:color="auto" w:fill="FFFFFF"/>
          <w:lang w:val="ru-RU"/>
        </w:rPr>
      </w:pPr>
      <w:r w:rsidRPr="003001AB">
        <w:rPr>
          <w:rFonts w:ascii="Times New Roman" w:hAnsi="Times New Roman" w:cs="Times New Roman"/>
          <w:sz w:val="28"/>
          <w:szCs w:val="28"/>
        </w:rPr>
        <w:br/>
      </w:r>
      <w:r w:rsidRPr="003001AB">
        <w:rPr>
          <w:rFonts w:ascii="Times New Roman" w:hAnsi="Times New Roman" w:cs="Times New Roman"/>
          <w:color w:val="212121"/>
          <w:sz w:val="28"/>
          <w:szCs w:val="28"/>
          <w:shd w:val="clear" w:color="auto" w:fill="FFFFFF"/>
        </w:rPr>
        <w:t>Consi</w:t>
      </w:r>
      <w:r w:rsidR="00515850" w:rsidRPr="003001AB">
        <w:rPr>
          <w:rFonts w:ascii="Times New Roman" w:hAnsi="Times New Roman" w:cs="Times New Roman"/>
          <w:color w:val="212121"/>
          <w:sz w:val="28"/>
          <w:szCs w:val="28"/>
          <w:shd w:val="clear" w:color="auto" w:fill="FFFFFF"/>
        </w:rPr>
        <w:t>dering the competence of the EC</w:t>
      </w:r>
      <w:r w:rsidRPr="003001AB">
        <w:rPr>
          <w:rFonts w:ascii="Times New Roman" w:hAnsi="Times New Roman" w:cs="Times New Roman"/>
          <w:color w:val="212121"/>
          <w:sz w:val="28"/>
          <w:szCs w:val="28"/>
          <w:shd w:val="clear" w:color="auto" w:fill="FFFFFF"/>
        </w:rPr>
        <w:t>HR and the international mechanism for the realization of the human right to a fair trial, in general, it should be emphasized that the exercise of such a right presupposes five stages: the right of law, recourse to the competent authority for the protection of rights and deprivation of a person, consideration of such appe</w:t>
      </w:r>
      <w:r w:rsidR="00E23377" w:rsidRPr="003001AB">
        <w:rPr>
          <w:rFonts w:ascii="Times New Roman" w:hAnsi="Times New Roman" w:cs="Times New Roman"/>
          <w:color w:val="212121"/>
          <w:sz w:val="28"/>
          <w:szCs w:val="28"/>
          <w:shd w:val="clear" w:color="auto" w:fill="FFFFFF"/>
        </w:rPr>
        <w:t xml:space="preserve">al, making a reasoned decision </w:t>
      </w:r>
      <w:r w:rsidR="00E23377" w:rsidRPr="003001AB">
        <w:rPr>
          <w:rFonts w:ascii="Times New Roman" w:hAnsi="Times New Roman" w:cs="Times New Roman"/>
          <w:color w:val="212121"/>
          <w:sz w:val="28"/>
          <w:szCs w:val="28"/>
          <w:shd w:val="clear" w:color="auto" w:fill="FFFFFF"/>
          <w:lang w:val="en-US"/>
        </w:rPr>
        <w:t>a</w:t>
      </w:r>
      <w:r w:rsidRPr="003001AB">
        <w:rPr>
          <w:rFonts w:ascii="Times New Roman" w:hAnsi="Times New Roman" w:cs="Times New Roman"/>
          <w:color w:val="212121"/>
          <w:sz w:val="28"/>
          <w:szCs w:val="28"/>
          <w:shd w:val="clear" w:color="auto" w:fill="FFFFFF"/>
        </w:rPr>
        <w:t>nd the implementation of this decision. The first stage - the right of law - is a necessary and sufficient condition for the further implementation of all other stages.</w:t>
      </w:r>
    </w:p>
    <w:p w:rsidR="000C1613" w:rsidRPr="003001AB" w:rsidRDefault="000C1613" w:rsidP="003001AB">
      <w:pPr>
        <w:pStyle w:val="HTML"/>
        <w:shd w:val="clear" w:color="auto" w:fill="FFFFFF"/>
        <w:spacing w:line="360" w:lineRule="auto"/>
        <w:ind w:firstLine="919"/>
        <w:contextualSpacing/>
        <w:jc w:val="both"/>
        <w:rPr>
          <w:rFonts w:ascii="Times New Roman" w:hAnsi="Times New Roman" w:cs="Times New Roman"/>
          <w:color w:val="212121"/>
          <w:sz w:val="28"/>
          <w:szCs w:val="28"/>
          <w:shd w:val="clear" w:color="auto" w:fill="FFFFFF"/>
          <w:lang w:val="en-US"/>
        </w:rPr>
      </w:pPr>
      <w:r w:rsidRPr="003001AB">
        <w:rPr>
          <w:rFonts w:ascii="Times New Roman" w:hAnsi="Times New Roman" w:cs="Times New Roman"/>
          <w:sz w:val="28"/>
          <w:szCs w:val="28"/>
        </w:rPr>
        <w:br/>
      </w:r>
      <w:r w:rsidRPr="003001AB">
        <w:rPr>
          <w:rFonts w:ascii="Times New Roman" w:hAnsi="Times New Roman" w:cs="Times New Roman"/>
          <w:color w:val="212121"/>
          <w:sz w:val="28"/>
          <w:szCs w:val="28"/>
          <w:shd w:val="clear" w:color="auto" w:fill="FFFFFF"/>
        </w:rPr>
        <w:t>Also on December 4, 1950, another United Nations Office of the United Nations High Commissioner for Refugees (UNHCR) was established by the United Nations General Assembly. According to the Charter, UNHCR is a non-political organization that carries out social and humanitarian activities and whose main goals and objectives are to provide international refugee protection under the auspices of the United Nations and to seek solutions to their problems by providing assistance to governments and non-governmental organizations in facilitating the voluntary rep</w:t>
      </w:r>
      <w:r w:rsidR="000A20B4" w:rsidRPr="003001AB">
        <w:rPr>
          <w:rFonts w:ascii="Times New Roman" w:hAnsi="Times New Roman" w:cs="Times New Roman"/>
          <w:color w:val="212121"/>
          <w:sz w:val="28"/>
          <w:szCs w:val="28"/>
          <w:shd w:val="clear" w:color="auto" w:fill="FFFFFF"/>
        </w:rPr>
        <w:t xml:space="preserve">atriation of refugees or their </w:t>
      </w:r>
      <w:r w:rsidR="000A20B4" w:rsidRPr="003001AB">
        <w:rPr>
          <w:rFonts w:ascii="Times New Roman" w:hAnsi="Times New Roman" w:cs="Times New Roman"/>
          <w:color w:val="212121"/>
          <w:sz w:val="28"/>
          <w:szCs w:val="28"/>
          <w:shd w:val="clear" w:color="auto" w:fill="FFFFFF"/>
          <w:lang w:val="en-US"/>
        </w:rPr>
        <w:t>a</w:t>
      </w:r>
      <w:r w:rsidRPr="003001AB">
        <w:rPr>
          <w:rFonts w:ascii="Times New Roman" w:hAnsi="Times New Roman" w:cs="Times New Roman"/>
          <w:color w:val="212121"/>
          <w:sz w:val="28"/>
          <w:szCs w:val="28"/>
          <w:shd w:val="clear" w:color="auto" w:fill="FFFFFF"/>
        </w:rPr>
        <w:t>rrangement in the new host countries.</w:t>
      </w:r>
    </w:p>
    <w:p w:rsidR="002713E4" w:rsidRPr="003001AB" w:rsidRDefault="002713E4" w:rsidP="003001AB">
      <w:pPr>
        <w:pStyle w:val="HTML"/>
        <w:shd w:val="clear" w:color="auto" w:fill="FFFFFF"/>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lang/>
        </w:rPr>
        <w:lastRenderedPageBreak/>
        <w:t>Currently, UNHCR (with a staff of about 7,190 employees) is engaged by more than 36 million people in more than 123 countries. Among them: 15.6 mill</w:t>
      </w:r>
      <w:r w:rsidR="00464EE9" w:rsidRPr="003001AB">
        <w:rPr>
          <w:rFonts w:ascii="Times New Roman" w:hAnsi="Times New Roman" w:cs="Times New Roman"/>
          <w:color w:val="212121"/>
          <w:sz w:val="28"/>
          <w:szCs w:val="28"/>
          <w:lang/>
        </w:rPr>
        <w:t>ion internally displaced pe</w:t>
      </w:r>
      <w:r w:rsidR="00464EE9" w:rsidRPr="003001AB">
        <w:rPr>
          <w:rFonts w:ascii="Times New Roman" w:hAnsi="Times New Roman" w:cs="Times New Roman"/>
          <w:color w:val="212121"/>
          <w:sz w:val="28"/>
          <w:szCs w:val="28"/>
          <w:lang w:val="en-US"/>
        </w:rPr>
        <w:t>ople</w:t>
      </w:r>
      <w:r w:rsidRPr="003001AB">
        <w:rPr>
          <w:rFonts w:ascii="Times New Roman" w:hAnsi="Times New Roman" w:cs="Times New Roman"/>
          <w:color w:val="212121"/>
          <w:sz w:val="28"/>
          <w:szCs w:val="28"/>
          <w:lang/>
        </w:rPr>
        <w:t>; 10,000,000 refugees; 2.5 million repatriates; 6,500,000 stateless pe</w:t>
      </w:r>
      <w:r w:rsidR="00464EE9" w:rsidRPr="003001AB">
        <w:rPr>
          <w:rFonts w:ascii="Times New Roman" w:hAnsi="Times New Roman" w:cs="Times New Roman"/>
          <w:color w:val="212121"/>
          <w:sz w:val="28"/>
          <w:szCs w:val="28"/>
          <w:lang/>
        </w:rPr>
        <w:t>ople; a</w:t>
      </w:r>
      <w:r w:rsidRPr="003001AB">
        <w:rPr>
          <w:rFonts w:ascii="Times New Roman" w:hAnsi="Times New Roman" w:cs="Times New Roman"/>
          <w:color w:val="212121"/>
          <w:sz w:val="28"/>
          <w:szCs w:val="28"/>
          <w:lang/>
        </w:rPr>
        <w:t>bout a million seekers of refugee status.</w:t>
      </w:r>
    </w:p>
    <w:p w:rsidR="00464EE9" w:rsidRPr="003001AB" w:rsidRDefault="00464EE9" w:rsidP="003001AB">
      <w:pPr>
        <w:pStyle w:val="HTML"/>
        <w:shd w:val="clear" w:color="auto" w:fill="FFFFFF"/>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lang/>
        </w:rPr>
        <w:t>UNHCR opened its consulates in Belarus, Moldova and Ukraine in the mid-1990s. Belarus acceded to the 1951 Conv</w:t>
      </w:r>
      <w:r w:rsidR="000A20B4" w:rsidRPr="003001AB">
        <w:rPr>
          <w:rFonts w:ascii="Times New Roman" w:hAnsi="Times New Roman" w:cs="Times New Roman"/>
          <w:color w:val="212121"/>
          <w:sz w:val="28"/>
          <w:szCs w:val="28"/>
          <w:lang/>
        </w:rPr>
        <w:t>ention a</w:t>
      </w:r>
      <w:r w:rsidRPr="003001AB">
        <w:rPr>
          <w:rFonts w:ascii="Times New Roman" w:hAnsi="Times New Roman" w:cs="Times New Roman"/>
          <w:color w:val="212121"/>
          <w:sz w:val="28"/>
          <w:szCs w:val="28"/>
          <w:lang/>
        </w:rPr>
        <w:t>nd the 1967 Protocol in 2001, Moldova and Ukraine in 2002.</w:t>
      </w:r>
      <w:r w:rsidR="000A20B4" w:rsidRPr="003001AB">
        <w:rPr>
          <w:rFonts w:ascii="Times New Roman" w:hAnsi="Times New Roman" w:cs="Times New Roman"/>
          <w:color w:val="212121"/>
          <w:sz w:val="28"/>
          <w:szCs w:val="28"/>
          <w:lang w:val="en-US"/>
        </w:rPr>
        <w:t xml:space="preserve"> </w:t>
      </w:r>
      <w:r w:rsidRPr="003001AB">
        <w:rPr>
          <w:rFonts w:ascii="Times New Roman" w:hAnsi="Times New Roman" w:cs="Times New Roman"/>
          <w:color w:val="212121"/>
          <w:sz w:val="28"/>
          <w:szCs w:val="28"/>
          <w:lang/>
        </w:rPr>
        <w:t xml:space="preserve">In all three countries, UNHCR actively cooperates with governments and, with the support of NGOs, participates in the development of national legislation and the establishment of an effective asylum system </w:t>
      </w:r>
      <w:r w:rsidRPr="003001AB">
        <w:rPr>
          <w:rFonts w:ascii="Times New Roman" w:hAnsi="Times New Roman" w:cs="Times New Roman"/>
          <w:color w:val="212121"/>
          <w:sz w:val="28"/>
          <w:szCs w:val="28"/>
          <w:lang w:val="en-US"/>
        </w:rPr>
        <w:t>a</w:t>
      </w:r>
      <w:r w:rsidRPr="003001AB">
        <w:rPr>
          <w:rFonts w:ascii="Times New Roman" w:hAnsi="Times New Roman" w:cs="Times New Roman"/>
          <w:color w:val="212121"/>
          <w:sz w:val="28"/>
          <w:szCs w:val="28"/>
          <w:lang/>
        </w:rPr>
        <w:t>nd assistance to refugees, as well as their integration in accordance with international law.</w:t>
      </w:r>
    </w:p>
    <w:p w:rsidR="00C20153" w:rsidRPr="003001AB" w:rsidRDefault="00C20153" w:rsidP="003001AB">
      <w:pPr>
        <w:pStyle w:val="HTML"/>
        <w:shd w:val="clear" w:color="auto" w:fill="FFFFFF"/>
        <w:spacing w:line="360" w:lineRule="auto"/>
        <w:ind w:firstLine="919"/>
        <w:contextualSpacing/>
        <w:jc w:val="both"/>
        <w:rPr>
          <w:rFonts w:ascii="Times New Roman" w:hAnsi="Times New Roman" w:cs="Times New Roman"/>
          <w:color w:val="212121"/>
          <w:sz w:val="28"/>
          <w:szCs w:val="28"/>
          <w:shd w:val="clear" w:color="auto" w:fill="FFFFFF"/>
          <w:lang w:val="en-US"/>
        </w:rPr>
      </w:pPr>
      <w:r w:rsidRPr="003001AB">
        <w:rPr>
          <w:rFonts w:ascii="Times New Roman" w:hAnsi="Times New Roman" w:cs="Times New Roman"/>
          <w:color w:val="212121"/>
          <w:sz w:val="28"/>
          <w:szCs w:val="28"/>
          <w:shd w:val="clear" w:color="auto" w:fill="FFFFFF"/>
        </w:rPr>
        <w:t xml:space="preserve">Mr. Filippo Grandi became the 11th UN High Commissioner for Refugees on January 1, 2016. He was elected by the UN General Assembly for a five-year term, until December 31, 2020. </w:t>
      </w:r>
    </w:p>
    <w:p w:rsidR="00C20153" w:rsidRPr="003001AB" w:rsidRDefault="00C20153" w:rsidP="003001AB">
      <w:pPr>
        <w:pStyle w:val="HTML"/>
        <w:shd w:val="clear" w:color="auto" w:fill="FFFFFF"/>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shd w:val="clear" w:color="auto" w:fill="FFFFFF"/>
        </w:rPr>
        <w:t>As I</w:t>
      </w:r>
      <w:r w:rsidR="000A20B4" w:rsidRPr="003001AB">
        <w:rPr>
          <w:rFonts w:ascii="Times New Roman" w:hAnsi="Times New Roman" w:cs="Times New Roman"/>
          <w:color w:val="212121"/>
          <w:sz w:val="28"/>
          <w:szCs w:val="28"/>
          <w:shd w:val="clear" w:color="auto" w:fill="FFFFFF"/>
        </w:rPr>
        <w:t xml:space="preserve"> </w:t>
      </w:r>
      <w:r w:rsidR="000A20B4" w:rsidRPr="003001AB">
        <w:rPr>
          <w:rFonts w:ascii="Times New Roman" w:hAnsi="Times New Roman" w:cs="Times New Roman"/>
          <w:color w:val="212121"/>
          <w:sz w:val="28"/>
          <w:szCs w:val="28"/>
          <w:shd w:val="clear" w:color="auto" w:fill="FFFFFF"/>
          <w:lang w:val="en-US"/>
        </w:rPr>
        <w:t>have</w:t>
      </w:r>
      <w:r w:rsidRPr="003001AB">
        <w:rPr>
          <w:rFonts w:ascii="Times New Roman" w:hAnsi="Times New Roman" w:cs="Times New Roman"/>
          <w:color w:val="212121"/>
          <w:sz w:val="28"/>
          <w:szCs w:val="28"/>
          <w:shd w:val="clear" w:color="auto" w:fill="FFFFFF"/>
        </w:rPr>
        <w:t xml:space="preserve"> already mentioned, the European Convention on the Protection of Human Rights and Fundamental Freedoms of 1950 made a major step towards protecting the rights of migrants in Europe. The Convention is the basic document on which European cooperation is based on the collective provision of human rights and fundamental freedoms.</w:t>
      </w:r>
    </w:p>
    <w:p w:rsidR="002713E4" w:rsidRPr="003001AB" w:rsidRDefault="00C20153" w:rsidP="003001AB">
      <w:pPr>
        <w:pStyle w:val="HTML"/>
        <w:shd w:val="clear" w:color="auto" w:fill="FFFFFF"/>
        <w:spacing w:line="360" w:lineRule="auto"/>
        <w:ind w:firstLine="919"/>
        <w:contextualSpacing/>
        <w:jc w:val="both"/>
        <w:rPr>
          <w:rFonts w:ascii="Times New Roman" w:hAnsi="Times New Roman" w:cs="Times New Roman"/>
          <w:color w:val="212121"/>
          <w:sz w:val="28"/>
          <w:szCs w:val="28"/>
          <w:shd w:val="clear" w:color="auto" w:fill="FFFFFF"/>
          <w:lang w:val="en-US"/>
        </w:rPr>
      </w:pPr>
      <w:r w:rsidRPr="003001AB">
        <w:rPr>
          <w:rFonts w:ascii="Times New Roman" w:hAnsi="Times New Roman" w:cs="Times New Roman"/>
          <w:color w:val="212121"/>
          <w:sz w:val="28"/>
          <w:szCs w:val="28"/>
          <w:shd w:val="clear" w:color="auto" w:fill="FFFFFF"/>
        </w:rPr>
        <w:t xml:space="preserve">Actually, with the adoption of Protocols No. 1, 4, 7 and 12, the priority list of Convention rights and freedoms was expanded. So, among a number of rights there were also such: the prohibition of expulsion of citizens </w:t>
      </w:r>
      <w:r w:rsidR="000A20B4" w:rsidRPr="003001AB">
        <w:rPr>
          <w:rFonts w:ascii="Times New Roman" w:hAnsi="Times New Roman" w:cs="Times New Roman"/>
          <w:color w:val="212121"/>
          <w:sz w:val="28"/>
          <w:szCs w:val="28"/>
          <w:shd w:val="clear" w:color="auto" w:fill="FFFFFF"/>
        </w:rPr>
        <w:t xml:space="preserve">(Article 3 of Protocol No. 4); </w:t>
      </w:r>
      <w:r w:rsidR="000A20B4" w:rsidRPr="003001AB">
        <w:rPr>
          <w:rFonts w:ascii="Times New Roman" w:hAnsi="Times New Roman" w:cs="Times New Roman"/>
          <w:color w:val="212121"/>
          <w:sz w:val="28"/>
          <w:szCs w:val="28"/>
          <w:shd w:val="clear" w:color="auto" w:fill="FFFFFF"/>
          <w:lang w:val="en-US"/>
        </w:rPr>
        <w:t>p</w:t>
      </w:r>
      <w:r w:rsidRPr="003001AB">
        <w:rPr>
          <w:rFonts w:ascii="Times New Roman" w:hAnsi="Times New Roman" w:cs="Times New Roman"/>
          <w:color w:val="212121"/>
          <w:sz w:val="28"/>
          <w:szCs w:val="28"/>
          <w:shd w:val="clear" w:color="auto" w:fill="FFFFFF"/>
        </w:rPr>
        <w:t xml:space="preserve">rohibition of collective expulsion of aliens </w:t>
      </w:r>
      <w:r w:rsidR="000A20B4" w:rsidRPr="003001AB">
        <w:rPr>
          <w:rFonts w:ascii="Times New Roman" w:hAnsi="Times New Roman" w:cs="Times New Roman"/>
          <w:color w:val="212121"/>
          <w:sz w:val="28"/>
          <w:szCs w:val="28"/>
          <w:shd w:val="clear" w:color="auto" w:fill="FFFFFF"/>
        </w:rPr>
        <w:t xml:space="preserve">(Article 4 of Protocol No. 4); </w:t>
      </w:r>
      <w:r w:rsidR="000A20B4" w:rsidRPr="003001AB">
        <w:rPr>
          <w:rFonts w:ascii="Times New Roman" w:hAnsi="Times New Roman" w:cs="Times New Roman"/>
          <w:color w:val="212121"/>
          <w:sz w:val="28"/>
          <w:szCs w:val="28"/>
          <w:shd w:val="clear" w:color="auto" w:fill="FFFFFF"/>
          <w:lang w:val="en-US"/>
        </w:rPr>
        <w:t>p</w:t>
      </w:r>
      <w:r w:rsidRPr="003001AB">
        <w:rPr>
          <w:rFonts w:ascii="Times New Roman" w:hAnsi="Times New Roman" w:cs="Times New Roman"/>
          <w:color w:val="212121"/>
          <w:sz w:val="28"/>
          <w:szCs w:val="28"/>
          <w:shd w:val="clear" w:color="auto" w:fill="FFFFFF"/>
        </w:rPr>
        <w:t>rocedural safeguards against the expulsion of aliens (Article 1 of Protocol No. 7).</w:t>
      </w:r>
    </w:p>
    <w:p w:rsidR="00C20153" w:rsidRPr="003001AB" w:rsidRDefault="00C20153" w:rsidP="003001AB">
      <w:pPr>
        <w:pStyle w:val="HTML"/>
        <w:shd w:val="clear" w:color="auto" w:fill="FFFFFF"/>
        <w:spacing w:line="360" w:lineRule="auto"/>
        <w:ind w:firstLine="919"/>
        <w:contextualSpacing/>
        <w:jc w:val="both"/>
        <w:rPr>
          <w:rFonts w:ascii="Times New Roman" w:hAnsi="Times New Roman" w:cs="Times New Roman"/>
          <w:color w:val="212121"/>
          <w:sz w:val="28"/>
          <w:szCs w:val="28"/>
          <w:shd w:val="clear" w:color="auto" w:fill="FFFFFF"/>
          <w:lang w:val="en-US"/>
        </w:rPr>
      </w:pPr>
      <w:r w:rsidRPr="003001AB">
        <w:rPr>
          <w:rFonts w:ascii="Times New Roman" w:hAnsi="Times New Roman" w:cs="Times New Roman"/>
          <w:color w:val="212121"/>
          <w:sz w:val="28"/>
          <w:szCs w:val="28"/>
          <w:shd w:val="clear" w:color="auto" w:fill="FFFFFF"/>
        </w:rPr>
        <w:t>Article 3 of the European Convention for the Protection of Human Rights and Fundamental Freedoms (ECHR) provides: "No one shall be subjected to torture or to inhuman or degrading treatment or punishment".</w:t>
      </w:r>
    </w:p>
    <w:p w:rsidR="00AA7618" w:rsidRPr="003001AB" w:rsidRDefault="00C20153" w:rsidP="003001AB">
      <w:pPr>
        <w:pStyle w:val="HTML"/>
        <w:shd w:val="clear" w:color="auto" w:fill="FFFFFF"/>
        <w:spacing w:line="360" w:lineRule="auto"/>
        <w:ind w:firstLine="919"/>
        <w:contextualSpacing/>
        <w:jc w:val="both"/>
        <w:rPr>
          <w:rFonts w:ascii="Times New Roman" w:hAnsi="Times New Roman" w:cs="Times New Roman"/>
          <w:color w:val="212121"/>
          <w:sz w:val="28"/>
          <w:szCs w:val="28"/>
          <w:shd w:val="clear" w:color="auto" w:fill="FFFFFF"/>
        </w:rPr>
      </w:pPr>
      <w:r w:rsidRPr="003001AB">
        <w:rPr>
          <w:rFonts w:ascii="Times New Roman" w:hAnsi="Times New Roman" w:cs="Times New Roman"/>
          <w:color w:val="212121"/>
          <w:sz w:val="28"/>
          <w:szCs w:val="28"/>
          <w:shd w:val="clear" w:color="auto" w:fill="FFFFFF"/>
        </w:rPr>
        <w:t>Explaining the meaning of this provision because of its practice, the European Court of Human Rights (ECHR) indicated that Article 3 of the ECHR, in particular, establishes an absolute ban on the expulsion or extradition of pe</w:t>
      </w:r>
      <w:r w:rsidRPr="003001AB">
        <w:rPr>
          <w:rFonts w:ascii="Times New Roman" w:hAnsi="Times New Roman" w:cs="Times New Roman"/>
          <w:color w:val="212121"/>
          <w:sz w:val="28"/>
          <w:szCs w:val="28"/>
          <w:shd w:val="clear" w:color="auto" w:fill="FFFFFF"/>
          <w:lang w:val="en-US"/>
        </w:rPr>
        <w:t>ople</w:t>
      </w:r>
      <w:r w:rsidRPr="003001AB">
        <w:rPr>
          <w:rFonts w:ascii="Times New Roman" w:hAnsi="Times New Roman" w:cs="Times New Roman"/>
          <w:color w:val="212121"/>
          <w:sz w:val="28"/>
          <w:szCs w:val="28"/>
          <w:shd w:val="clear" w:color="auto" w:fill="FFFFFF"/>
        </w:rPr>
        <w:t>, including aliens and stateless pe</w:t>
      </w:r>
      <w:r w:rsidRPr="003001AB">
        <w:rPr>
          <w:rFonts w:ascii="Times New Roman" w:hAnsi="Times New Roman" w:cs="Times New Roman"/>
          <w:color w:val="212121"/>
          <w:sz w:val="28"/>
          <w:szCs w:val="28"/>
          <w:shd w:val="clear" w:color="auto" w:fill="FFFFFF"/>
          <w:lang w:val="en-US"/>
        </w:rPr>
        <w:t>ople</w:t>
      </w:r>
      <w:r w:rsidRPr="003001AB">
        <w:rPr>
          <w:rFonts w:ascii="Times New Roman" w:hAnsi="Times New Roman" w:cs="Times New Roman"/>
          <w:color w:val="212121"/>
          <w:sz w:val="28"/>
          <w:szCs w:val="28"/>
          <w:shd w:val="clear" w:color="auto" w:fill="FFFFFF"/>
        </w:rPr>
        <w:t xml:space="preserve">, </w:t>
      </w:r>
      <w:r w:rsidR="00AA7618" w:rsidRPr="003001AB">
        <w:rPr>
          <w:rFonts w:ascii="Times New Roman" w:hAnsi="Times New Roman" w:cs="Times New Roman"/>
          <w:color w:val="212121"/>
          <w:sz w:val="28"/>
          <w:szCs w:val="28"/>
          <w:lang/>
        </w:rPr>
        <w:t xml:space="preserve">when there are substantial grounds for believing that the person </w:t>
      </w:r>
      <w:r w:rsidR="00AA7618" w:rsidRPr="003001AB">
        <w:rPr>
          <w:rFonts w:ascii="Times New Roman" w:hAnsi="Times New Roman" w:cs="Times New Roman"/>
          <w:color w:val="212121"/>
          <w:sz w:val="28"/>
          <w:szCs w:val="28"/>
          <w:shd w:val="clear" w:color="auto" w:fill="FFFFFF"/>
        </w:rPr>
        <w:t xml:space="preserve">in </w:t>
      </w:r>
      <w:r w:rsidR="00AA7618" w:rsidRPr="003001AB">
        <w:rPr>
          <w:rFonts w:ascii="Times New Roman" w:hAnsi="Times New Roman" w:cs="Times New Roman"/>
          <w:color w:val="212121"/>
          <w:sz w:val="28"/>
          <w:szCs w:val="28"/>
          <w:shd w:val="clear" w:color="auto" w:fill="FFFFFF"/>
        </w:rPr>
        <w:lastRenderedPageBreak/>
        <w:t>question</w:t>
      </w:r>
      <w:r w:rsidR="00AA7618" w:rsidRPr="003001AB">
        <w:rPr>
          <w:rFonts w:ascii="Times New Roman" w:hAnsi="Times New Roman" w:cs="Times New Roman"/>
          <w:color w:val="212121"/>
          <w:sz w:val="28"/>
          <w:szCs w:val="28"/>
          <w:lang/>
        </w:rPr>
        <w:t xml:space="preserve">, in case of expulsion </w:t>
      </w:r>
      <w:r w:rsidR="00694616" w:rsidRPr="003001AB">
        <w:rPr>
          <w:rFonts w:ascii="Times New Roman" w:hAnsi="Times New Roman" w:cs="Times New Roman"/>
          <w:color w:val="212121"/>
          <w:sz w:val="28"/>
          <w:szCs w:val="28"/>
          <w:shd w:val="clear" w:color="auto" w:fill="FFFFFF"/>
        </w:rPr>
        <w:t>will face a state in which it will be expelled with a real risk of being subjected to treatment, which is contrary to Article 3 of the Convention.</w:t>
      </w:r>
    </w:p>
    <w:p w:rsidR="00694616" w:rsidRPr="003001AB" w:rsidRDefault="00694616" w:rsidP="003001AB">
      <w:pPr>
        <w:pStyle w:val="HTML"/>
        <w:shd w:val="clear" w:color="auto" w:fill="FFFFFF"/>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lang/>
        </w:rPr>
        <w:t>As practice shows, the principle of non-expulsion and the institution of expulsion are clearly enshrined in the EU regulations and effectively implemented in the territory of the European Union, as the courts, in making their decisions, very often refer to the mentioned norms and emphasize the importance of their observance. This principle and the institution play a significant role in</w:t>
      </w:r>
      <w:r w:rsidR="005A5FE5" w:rsidRPr="003001AB">
        <w:rPr>
          <w:rFonts w:ascii="Times New Roman" w:hAnsi="Times New Roman" w:cs="Times New Roman"/>
          <w:color w:val="212121"/>
          <w:sz w:val="28"/>
          <w:szCs w:val="28"/>
          <w:lang/>
        </w:rPr>
        <w:t xml:space="preserve"> observing the rights of pe</w:t>
      </w:r>
      <w:r w:rsidR="005A5FE5" w:rsidRPr="003001AB">
        <w:rPr>
          <w:rFonts w:ascii="Times New Roman" w:hAnsi="Times New Roman" w:cs="Times New Roman"/>
          <w:color w:val="212121"/>
          <w:sz w:val="28"/>
          <w:szCs w:val="28"/>
          <w:lang w:val="en-US"/>
        </w:rPr>
        <w:t>ople</w:t>
      </w:r>
      <w:r w:rsidRPr="003001AB">
        <w:rPr>
          <w:rFonts w:ascii="Times New Roman" w:hAnsi="Times New Roman" w:cs="Times New Roman"/>
          <w:color w:val="212121"/>
          <w:sz w:val="28"/>
          <w:szCs w:val="28"/>
          <w:lang/>
        </w:rPr>
        <w:t xml:space="preserve"> leaving their state and helping to realize the rights and freedoms of these categories of people.</w:t>
      </w:r>
    </w:p>
    <w:p w:rsidR="005A5FE5" w:rsidRPr="003001AB" w:rsidRDefault="005A5FE5" w:rsidP="003001AB">
      <w:pPr>
        <w:pStyle w:val="HTML"/>
        <w:shd w:val="clear" w:color="auto" w:fill="FFFFFF"/>
        <w:spacing w:line="360" w:lineRule="auto"/>
        <w:ind w:firstLine="919"/>
        <w:contextualSpacing/>
        <w:jc w:val="both"/>
        <w:rPr>
          <w:rFonts w:ascii="Times New Roman" w:hAnsi="Times New Roman" w:cs="Times New Roman"/>
          <w:color w:val="212121"/>
          <w:sz w:val="28"/>
          <w:szCs w:val="28"/>
          <w:lang w:val="ru-RU"/>
        </w:rPr>
      </w:pPr>
      <w:r w:rsidRPr="003001AB">
        <w:rPr>
          <w:rFonts w:ascii="Times New Roman" w:hAnsi="Times New Roman" w:cs="Times New Roman"/>
          <w:color w:val="212121"/>
          <w:sz w:val="28"/>
          <w:szCs w:val="28"/>
          <w:lang/>
        </w:rPr>
        <w:t>Speaking about the EU Court, it should be emphasized that it played a significant role in the formation and development of workers’ rights from other Member States to move around the Community. Thanks to the Court, this right has become the principle of free movement of individuals within the European Union.</w:t>
      </w:r>
    </w:p>
    <w:p w:rsidR="005A5FE5" w:rsidRPr="003001AB" w:rsidRDefault="005A5FE5" w:rsidP="003001AB">
      <w:pPr>
        <w:pStyle w:val="HTML"/>
        <w:shd w:val="clear" w:color="auto" w:fill="FFFFFF"/>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lang/>
        </w:rPr>
        <w:t xml:space="preserve">As the statistics show, the EU Court mainly deals with a number of cases related </w:t>
      </w:r>
      <w:r w:rsidR="000A20B4" w:rsidRPr="003001AB">
        <w:rPr>
          <w:rFonts w:ascii="Times New Roman" w:hAnsi="Times New Roman" w:cs="Times New Roman"/>
          <w:color w:val="212121"/>
          <w:sz w:val="28"/>
          <w:szCs w:val="28"/>
          <w:lang/>
        </w:rPr>
        <w:t>particular</w:t>
      </w:r>
      <w:r w:rsidRPr="003001AB">
        <w:rPr>
          <w:rFonts w:ascii="Times New Roman" w:hAnsi="Times New Roman" w:cs="Times New Roman"/>
          <w:color w:val="212121"/>
          <w:sz w:val="28"/>
          <w:szCs w:val="28"/>
          <w:lang/>
        </w:rPr>
        <w:t>ly to migration processes, such</w:t>
      </w:r>
      <w:r w:rsidR="000A20B4" w:rsidRPr="003001AB">
        <w:rPr>
          <w:rFonts w:ascii="Times New Roman" w:hAnsi="Times New Roman" w:cs="Times New Roman"/>
          <w:color w:val="212121"/>
          <w:sz w:val="28"/>
          <w:szCs w:val="28"/>
          <w:lang/>
        </w:rPr>
        <w:t xml:space="preserve"> as the free movement of people</w:t>
      </w:r>
      <w:r w:rsidRPr="003001AB">
        <w:rPr>
          <w:rFonts w:ascii="Times New Roman" w:hAnsi="Times New Roman" w:cs="Times New Roman"/>
          <w:color w:val="212121"/>
          <w:sz w:val="28"/>
          <w:szCs w:val="28"/>
          <w:lang/>
        </w:rPr>
        <w:t xml:space="preserve"> as users of services, as well as cases dealing with issues of the Schengen law.</w:t>
      </w:r>
    </w:p>
    <w:p w:rsidR="005A5FE5" w:rsidRPr="003001AB" w:rsidRDefault="005A5FE5" w:rsidP="003001AB">
      <w:pPr>
        <w:pStyle w:val="HTML"/>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lang/>
        </w:rPr>
        <w:t>As for the impact of the EU migration policy on Ukraine's migration policy and the adaptation of Ukraine's legislation to the EU law in the field of protecting the rights of refugees, it can be said that the proclamation of Ukraine's independence in 1991 was the first step towards drastic changes in the lives of all Ukrainians. The agenda included integration into the economic, political and legal European space.</w:t>
      </w:r>
    </w:p>
    <w:p w:rsidR="005A5FE5" w:rsidRPr="003001AB" w:rsidRDefault="005A5FE5" w:rsidP="003001AB">
      <w:pPr>
        <w:pStyle w:val="HTML"/>
        <w:shd w:val="clear" w:color="auto" w:fill="FFFFFF"/>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shd w:val="clear" w:color="auto" w:fill="FFFFFF"/>
        </w:rPr>
        <w:t>In 1995, the Government of Ukraine signed two conventions of the Council of Europe, which are part of the basis of the system for the protection of human rights. This is the European Convention on Human Rights (9 November 1995) and the European Convention for the Prevention of Torture and Inhuman Treatment or Punishment (2 May 1996)</w:t>
      </w:r>
    </w:p>
    <w:p w:rsidR="00A5542B" w:rsidRPr="003001AB" w:rsidRDefault="005A5FE5" w:rsidP="003001AB">
      <w:pPr>
        <w:pStyle w:val="HTML"/>
        <w:shd w:val="clear" w:color="auto" w:fill="FFFFFF"/>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lang/>
        </w:rPr>
        <w:t>It should be emphasized that the signing of these conventions determined the main priorities of our state towards a developed and efficient legal system, in general and of migrants, refugees and asylum seekers in particular.</w:t>
      </w:r>
    </w:p>
    <w:p w:rsidR="005A5FE5" w:rsidRPr="003001AB" w:rsidRDefault="005A5FE5" w:rsidP="003001AB">
      <w:pPr>
        <w:pStyle w:val="HTML"/>
        <w:shd w:val="clear" w:color="auto" w:fill="FFFFFF"/>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lang/>
        </w:rPr>
        <w:t xml:space="preserve">In my opinion, it is worth remembering 1998, in which the Decree of the President of Ukraine No. 615/98 was issued, which approved the Strategy of Ukraine's </w:t>
      </w:r>
      <w:r w:rsidRPr="003001AB">
        <w:rPr>
          <w:rFonts w:ascii="Times New Roman" w:hAnsi="Times New Roman" w:cs="Times New Roman"/>
          <w:color w:val="212121"/>
          <w:sz w:val="28"/>
          <w:szCs w:val="28"/>
          <w:lang/>
        </w:rPr>
        <w:lastRenderedPageBreak/>
        <w:t>integration into the European Union and also determined the main tasks of the executive bodies for the period up to 2007.</w:t>
      </w:r>
    </w:p>
    <w:p w:rsidR="005A5FE5" w:rsidRPr="003001AB" w:rsidRDefault="005A5FE5" w:rsidP="003001AB">
      <w:pPr>
        <w:pStyle w:val="HTML"/>
        <w:shd w:val="clear" w:color="auto" w:fill="FFFFFF"/>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shd w:val="clear" w:color="auto" w:fill="FFFFFF"/>
        </w:rPr>
        <w:t>The strategy envisaged the preparation of a detailed integration program. Among the priorities of the program were: improving the legislation of Ukraine on citizenship in accordance with the provisions of the Convention on Nationality 1997, the introduction of registration of individuals (abolition of residence permit), the creation of conditions for Ukraine's accession to the 1951 UN Convention and the 1967 Protocol on the Status of Refugees, European social charter for the regulation of migrant workers.</w:t>
      </w:r>
    </w:p>
    <w:p w:rsidR="006107F3" w:rsidRPr="003001AB" w:rsidRDefault="005A5FE5" w:rsidP="003001AB">
      <w:pPr>
        <w:pStyle w:val="HTML"/>
        <w:shd w:val="clear" w:color="auto" w:fill="FFFFFF"/>
        <w:spacing w:line="360" w:lineRule="auto"/>
        <w:ind w:firstLine="919"/>
        <w:contextualSpacing/>
        <w:jc w:val="both"/>
        <w:rPr>
          <w:rFonts w:ascii="Times New Roman" w:hAnsi="Times New Roman" w:cs="Times New Roman"/>
          <w:color w:val="212121"/>
          <w:sz w:val="28"/>
          <w:szCs w:val="28"/>
          <w:shd w:val="clear" w:color="auto" w:fill="FFFFFF"/>
          <w:lang w:val="ru-RU"/>
        </w:rPr>
      </w:pPr>
      <w:r w:rsidRPr="003001AB">
        <w:rPr>
          <w:rFonts w:ascii="Times New Roman" w:hAnsi="Times New Roman" w:cs="Times New Roman"/>
          <w:color w:val="212121"/>
          <w:sz w:val="28"/>
          <w:szCs w:val="28"/>
          <w:shd w:val="clear" w:color="auto" w:fill="FFFFFF"/>
        </w:rPr>
        <w:t>In 2001, a new v</w:t>
      </w:r>
      <w:r w:rsidR="006107F3" w:rsidRPr="003001AB">
        <w:rPr>
          <w:rFonts w:ascii="Times New Roman" w:hAnsi="Times New Roman" w:cs="Times New Roman"/>
          <w:color w:val="212121"/>
          <w:sz w:val="28"/>
          <w:szCs w:val="28"/>
          <w:shd w:val="clear" w:color="auto" w:fill="FFFFFF"/>
        </w:rPr>
        <w:t>ersion of the Law of Ukraine "</w:t>
      </w:r>
      <w:r w:rsidR="006107F3" w:rsidRPr="003001AB">
        <w:rPr>
          <w:rFonts w:ascii="Times New Roman" w:hAnsi="Times New Roman" w:cs="Times New Roman"/>
          <w:color w:val="212121"/>
          <w:sz w:val="28"/>
          <w:szCs w:val="28"/>
          <w:shd w:val="clear" w:color="auto" w:fill="FFFFFF"/>
          <w:lang w:val="en-US"/>
        </w:rPr>
        <w:t>About</w:t>
      </w:r>
      <w:r w:rsidRPr="003001AB">
        <w:rPr>
          <w:rFonts w:ascii="Times New Roman" w:hAnsi="Times New Roman" w:cs="Times New Roman"/>
          <w:color w:val="212121"/>
          <w:sz w:val="28"/>
          <w:szCs w:val="28"/>
          <w:shd w:val="clear" w:color="auto" w:fill="FFFFFF"/>
        </w:rPr>
        <w:t xml:space="preserve"> Citizenship of Ukraine" was adopted. This law resolved a number of issues related to the citizenship of returnees, especially those who were first deported and later returned to Ukraine, refugees and migrants for the purpose of family reunification. </w:t>
      </w:r>
    </w:p>
    <w:p w:rsidR="00C20153" w:rsidRPr="003001AB" w:rsidRDefault="005A5FE5" w:rsidP="003001AB">
      <w:pPr>
        <w:pStyle w:val="HTML"/>
        <w:shd w:val="clear" w:color="auto" w:fill="FFFFFF"/>
        <w:spacing w:line="360" w:lineRule="auto"/>
        <w:ind w:firstLine="919"/>
        <w:contextualSpacing/>
        <w:jc w:val="both"/>
        <w:rPr>
          <w:rFonts w:ascii="Times New Roman" w:hAnsi="Times New Roman" w:cs="Times New Roman"/>
          <w:color w:val="212121"/>
          <w:sz w:val="28"/>
          <w:szCs w:val="28"/>
          <w:shd w:val="clear" w:color="auto" w:fill="FFFFFF"/>
          <w:lang w:val="en-US"/>
        </w:rPr>
      </w:pPr>
      <w:r w:rsidRPr="003001AB">
        <w:rPr>
          <w:rFonts w:ascii="Times New Roman" w:hAnsi="Times New Roman" w:cs="Times New Roman"/>
          <w:color w:val="212121"/>
          <w:sz w:val="28"/>
          <w:szCs w:val="28"/>
          <w:shd w:val="clear" w:color="auto" w:fill="FFFFFF"/>
        </w:rPr>
        <w:t>January 10, 2002 Ratification by the Verkhovna Rada of Ukraine of the UN Convention on the Legal Status of Refugees 1951 and the Additional Protocol thereto 1967</w:t>
      </w:r>
      <w:r w:rsidR="008153BC" w:rsidRPr="003001AB">
        <w:rPr>
          <w:rFonts w:ascii="Times New Roman" w:hAnsi="Times New Roman" w:cs="Times New Roman"/>
          <w:color w:val="212121"/>
          <w:sz w:val="28"/>
          <w:szCs w:val="28"/>
          <w:shd w:val="clear" w:color="auto" w:fill="FFFFFF"/>
          <w:lang w:val="en-US"/>
        </w:rPr>
        <w:t>.</w:t>
      </w:r>
      <w:r w:rsidRPr="003001AB">
        <w:rPr>
          <w:rFonts w:ascii="Times New Roman" w:hAnsi="Times New Roman" w:cs="Times New Roman"/>
          <w:color w:val="212121"/>
          <w:sz w:val="28"/>
          <w:szCs w:val="28"/>
          <w:shd w:val="clear" w:color="auto" w:fill="FFFFFF"/>
        </w:rPr>
        <w:t xml:space="preserve"> Ukraine became the 143st country party to the Convention on the Status of Refugees.</w:t>
      </w:r>
    </w:p>
    <w:p w:rsidR="006107F3" w:rsidRPr="003001AB" w:rsidRDefault="006107F3" w:rsidP="003001AB">
      <w:pPr>
        <w:pStyle w:val="HTML"/>
        <w:shd w:val="clear" w:color="auto" w:fill="FFFFFF"/>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shd w:val="clear" w:color="auto" w:fill="FFFFFF"/>
        </w:rPr>
        <w:t>January 18, 2001 in accordance with the Decree of the President of Ukraine another program of action with illegal immigration for the period 2001-2004</w:t>
      </w:r>
      <w:r w:rsidR="008153BC" w:rsidRPr="003001AB">
        <w:rPr>
          <w:rFonts w:ascii="Times New Roman" w:hAnsi="Times New Roman" w:cs="Times New Roman"/>
          <w:color w:val="212121"/>
          <w:sz w:val="28"/>
          <w:szCs w:val="28"/>
          <w:shd w:val="clear" w:color="auto" w:fill="FFFFFF"/>
        </w:rPr>
        <w:t xml:space="preserve"> </w:t>
      </w:r>
      <w:r w:rsidR="008153BC" w:rsidRPr="003001AB">
        <w:rPr>
          <w:rFonts w:ascii="Times New Roman" w:hAnsi="Times New Roman" w:cs="Times New Roman"/>
          <w:color w:val="212121"/>
          <w:sz w:val="28"/>
          <w:szCs w:val="28"/>
          <w:shd w:val="clear" w:color="auto" w:fill="FFFFFF"/>
          <w:lang w:val="en-US"/>
        </w:rPr>
        <w:t xml:space="preserve">was </w:t>
      </w:r>
      <w:r w:rsidR="008153BC" w:rsidRPr="003001AB">
        <w:rPr>
          <w:rFonts w:ascii="Times New Roman" w:hAnsi="Times New Roman" w:cs="Times New Roman"/>
          <w:color w:val="212121"/>
          <w:sz w:val="28"/>
          <w:szCs w:val="28"/>
          <w:shd w:val="clear" w:color="auto" w:fill="FFFFFF"/>
        </w:rPr>
        <w:t>approved</w:t>
      </w:r>
      <w:r w:rsidRPr="003001AB">
        <w:rPr>
          <w:rFonts w:ascii="Times New Roman" w:hAnsi="Times New Roman" w:cs="Times New Roman"/>
          <w:color w:val="212121"/>
          <w:sz w:val="28"/>
          <w:szCs w:val="28"/>
          <w:shd w:val="clear" w:color="auto" w:fill="FFFFFF"/>
        </w:rPr>
        <w:t>. As a result, the Verkhovna Rada of Ukraine adopted the law "</w:t>
      </w:r>
      <w:r w:rsidRPr="003001AB">
        <w:rPr>
          <w:rFonts w:ascii="Times New Roman" w:hAnsi="Times New Roman" w:cs="Times New Roman"/>
          <w:color w:val="212121"/>
          <w:sz w:val="28"/>
          <w:szCs w:val="28"/>
          <w:shd w:val="clear" w:color="auto" w:fill="FFFFFF"/>
          <w:lang w:val="en-US"/>
        </w:rPr>
        <w:t>About</w:t>
      </w:r>
      <w:r w:rsidRPr="003001AB">
        <w:rPr>
          <w:rFonts w:ascii="Times New Roman" w:hAnsi="Times New Roman" w:cs="Times New Roman"/>
          <w:color w:val="212121"/>
          <w:sz w:val="28"/>
          <w:szCs w:val="28"/>
          <w:shd w:val="clear" w:color="auto" w:fill="FFFFFF"/>
        </w:rPr>
        <w:t xml:space="preserve"> </w:t>
      </w:r>
      <w:r w:rsidRPr="003001AB">
        <w:rPr>
          <w:rFonts w:ascii="Times New Roman" w:hAnsi="Times New Roman" w:cs="Times New Roman"/>
          <w:color w:val="212121"/>
          <w:sz w:val="28"/>
          <w:szCs w:val="28"/>
          <w:lang/>
        </w:rPr>
        <w:t>Amendments to Certain Legislative Acts of Ukraine to Combat Illegal Migration."</w:t>
      </w:r>
    </w:p>
    <w:p w:rsidR="006107F3" w:rsidRPr="003001AB" w:rsidRDefault="006107F3" w:rsidP="003001AB">
      <w:pPr>
        <w:pStyle w:val="HTML"/>
        <w:shd w:val="clear" w:color="auto" w:fill="FFFFFF"/>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lang/>
        </w:rPr>
        <w:t>An important stage in the development of the refugee protection system was the agreement between the Government of Ukraine and the Office of the United Nations High Commissioner for Refugees, ratified on October 21, 1999. In accordance with the provisions of this agreement, UNHCR opened a representative office in Ukraine and started activities related to international protection of refugees.</w:t>
      </w:r>
    </w:p>
    <w:p w:rsidR="006107F3" w:rsidRPr="003001AB" w:rsidRDefault="006107F3" w:rsidP="003001AB">
      <w:pPr>
        <w:pStyle w:val="HTML"/>
        <w:shd w:val="clear" w:color="auto" w:fill="FFFFFF"/>
        <w:spacing w:line="360" w:lineRule="auto"/>
        <w:ind w:firstLine="919"/>
        <w:contextualSpacing/>
        <w:jc w:val="both"/>
        <w:rPr>
          <w:rFonts w:ascii="Times New Roman" w:hAnsi="Times New Roman" w:cs="Times New Roman"/>
          <w:color w:val="212121"/>
          <w:sz w:val="28"/>
          <w:szCs w:val="28"/>
          <w:shd w:val="clear" w:color="auto" w:fill="FFFFFF"/>
        </w:rPr>
      </w:pPr>
      <w:r w:rsidRPr="003001AB">
        <w:rPr>
          <w:rFonts w:ascii="Times New Roman" w:hAnsi="Times New Roman" w:cs="Times New Roman"/>
          <w:color w:val="212121"/>
          <w:sz w:val="28"/>
          <w:szCs w:val="28"/>
          <w:shd w:val="clear" w:color="auto" w:fill="FFFFFF"/>
        </w:rPr>
        <w:t xml:space="preserve">It should be noted that the vector of development, migration policy of our state, and the system of legal regulation of human rights protection has changed after February 20, 2014, with the beginning of the invasion of the armed forces of the Russian Federation in the territory of the Autonomous Republic of Crimea as an armed stage of the Russian leadership's plan to establish an </w:t>
      </w:r>
      <w:r w:rsidR="008153BC" w:rsidRPr="003001AB">
        <w:rPr>
          <w:rFonts w:ascii="Times New Roman" w:hAnsi="Times New Roman" w:cs="Times New Roman"/>
          <w:color w:val="212121"/>
          <w:sz w:val="28"/>
          <w:szCs w:val="28"/>
          <w:shd w:val="clear" w:color="auto" w:fill="FFFFFF"/>
        </w:rPr>
        <w:t xml:space="preserve">occupational </w:t>
      </w:r>
      <w:r w:rsidR="008153BC" w:rsidRPr="003001AB">
        <w:rPr>
          <w:rFonts w:ascii="Times New Roman" w:hAnsi="Times New Roman" w:cs="Times New Roman"/>
          <w:color w:val="212121"/>
          <w:sz w:val="28"/>
          <w:szCs w:val="28"/>
          <w:shd w:val="clear" w:color="auto" w:fill="FFFFFF"/>
          <w:lang w:val="en-US"/>
        </w:rPr>
        <w:t>c</w:t>
      </w:r>
      <w:r w:rsidRPr="003001AB">
        <w:rPr>
          <w:rFonts w:ascii="Times New Roman" w:hAnsi="Times New Roman" w:cs="Times New Roman"/>
          <w:color w:val="212121"/>
          <w:sz w:val="28"/>
          <w:szCs w:val="28"/>
          <w:shd w:val="clear" w:color="auto" w:fill="FFFFFF"/>
        </w:rPr>
        <w:t>ontrol over Ukraine.</w:t>
      </w:r>
    </w:p>
    <w:p w:rsidR="00A5542B" w:rsidRPr="003001AB" w:rsidRDefault="00A5542B" w:rsidP="003001AB">
      <w:pPr>
        <w:pStyle w:val="HTML"/>
        <w:shd w:val="clear" w:color="auto" w:fill="FFFFFF"/>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shd w:val="clear" w:color="auto" w:fill="FFFFFF"/>
        </w:rPr>
        <w:lastRenderedPageBreak/>
        <w:t>Parallel to open military aggression in the Crimea, the Russian special services,</w:t>
      </w:r>
      <w:r w:rsidRPr="003001AB">
        <w:rPr>
          <w:rFonts w:ascii="Times New Roman" w:hAnsi="Times New Roman" w:cs="Times New Roman"/>
          <w:color w:val="212121"/>
          <w:sz w:val="28"/>
          <w:szCs w:val="28"/>
          <w:lang/>
        </w:rPr>
        <w:t xml:space="preserve"> with the help of local collaborators, agents of influence and pro-Russian terrorists, organize separatist rallies in February-March 2014, the seizure with the use of weapons of some regional and state organizations involving Russian citizens and riots, March 14 resulted in casualties and mass hospitalizations of pro-Ukrainian protesters with severe physical and mental trauma. As a result, the fictitious quasi-state formations of the </w:t>
      </w:r>
      <w:r w:rsidR="008153BC" w:rsidRPr="003001AB">
        <w:rPr>
          <w:rFonts w:ascii="Times New Roman" w:hAnsi="Times New Roman" w:cs="Times New Roman"/>
          <w:color w:val="212121"/>
          <w:sz w:val="28"/>
          <w:szCs w:val="28"/>
          <w:lang w:val="en-US"/>
        </w:rPr>
        <w:t>LNR</w:t>
      </w:r>
      <w:r w:rsidRPr="003001AB">
        <w:rPr>
          <w:rFonts w:ascii="Times New Roman" w:hAnsi="Times New Roman" w:cs="Times New Roman"/>
          <w:color w:val="212121"/>
          <w:sz w:val="28"/>
          <w:szCs w:val="28"/>
          <w:lang/>
        </w:rPr>
        <w:t xml:space="preserve"> and </w:t>
      </w:r>
      <w:r w:rsidR="008153BC" w:rsidRPr="003001AB">
        <w:rPr>
          <w:rFonts w:ascii="Times New Roman" w:hAnsi="Times New Roman" w:cs="Times New Roman"/>
          <w:color w:val="212121"/>
          <w:sz w:val="28"/>
          <w:szCs w:val="28"/>
          <w:lang/>
        </w:rPr>
        <w:t>the DNR</w:t>
      </w:r>
      <w:r w:rsidRPr="003001AB">
        <w:rPr>
          <w:rFonts w:ascii="Times New Roman" w:hAnsi="Times New Roman" w:cs="Times New Roman"/>
          <w:color w:val="212121"/>
          <w:sz w:val="28"/>
          <w:szCs w:val="28"/>
          <w:lang/>
        </w:rPr>
        <w:t xml:space="preserve"> were proclaimed.</w:t>
      </w:r>
    </w:p>
    <w:p w:rsidR="00A5542B" w:rsidRPr="003001AB" w:rsidRDefault="00A5542B" w:rsidP="003001AB">
      <w:pPr>
        <w:pStyle w:val="HTML"/>
        <w:shd w:val="clear" w:color="auto" w:fill="FFFFFF"/>
        <w:spacing w:line="360" w:lineRule="auto"/>
        <w:ind w:firstLine="919"/>
        <w:contextualSpacing/>
        <w:jc w:val="both"/>
        <w:rPr>
          <w:rFonts w:ascii="Times New Roman" w:hAnsi="Times New Roman" w:cs="Times New Roman"/>
          <w:color w:val="212121"/>
          <w:sz w:val="28"/>
          <w:szCs w:val="28"/>
          <w:shd w:val="clear" w:color="auto" w:fill="FFFFFF"/>
        </w:rPr>
      </w:pPr>
      <w:r w:rsidRPr="003001AB">
        <w:rPr>
          <w:rFonts w:ascii="Times New Roman" w:hAnsi="Times New Roman" w:cs="Times New Roman"/>
          <w:color w:val="212121"/>
          <w:sz w:val="28"/>
          <w:szCs w:val="28"/>
          <w:shd w:val="clear" w:color="auto" w:fill="FFFFFF"/>
        </w:rPr>
        <w:t>In 2014, Ukraine first encountered the problem</w:t>
      </w:r>
      <w:r w:rsidR="004944F4" w:rsidRPr="003001AB">
        <w:rPr>
          <w:rFonts w:ascii="Times New Roman" w:hAnsi="Times New Roman" w:cs="Times New Roman"/>
          <w:color w:val="212121"/>
          <w:sz w:val="28"/>
          <w:szCs w:val="28"/>
          <w:shd w:val="clear" w:color="auto" w:fill="FFFFFF"/>
        </w:rPr>
        <w:t xml:space="preserve"> of internally displaced p</w:t>
      </w:r>
      <w:r w:rsidR="004944F4" w:rsidRPr="003001AB">
        <w:rPr>
          <w:rFonts w:ascii="Times New Roman" w:hAnsi="Times New Roman" w:cs="Times New Roman"/>
          <w:color w:val="212121"/>
          <w:sz w:val="28"/>
          <w:szCs w:val="28"/>
          <w:shd w:val="clear" w:color="auto" w:fill="FFFFFF"/>
          <w:lang w:val="en-US"/>
        </w:rPr>
        <w:t>eople</w:t>
      </w:r>
      <w:r w:rsidRPr="003001AB">
        <w:rPr>
          <w:rFonts w:ascii="Times New Roman" w:hAnsi="Times New Roman" w:cs="Times New Roman"/>
          <w:color w:val="212121"/>
          <w:sz w:val="28"/>
          <w:szCs w:val="28"/>
          <w:shd w:val="clear" w:color="auto" w:fill="FFFFFF"/>
        </w:rPr>
        <w:t xml:space="preserve"> (IDPs) from the Crimea and the east. UNHCR today continues to support the government and public organizations that provide the needs of the HPE through the provision of legal, material and social assistance. The Agency focuses its activities on strengthening guarantees for the observance of rights and freedoms for almost 1.4 mill</w:t>
      </w:r>
      <w:r w:rsidR="004944F4" w:rsidRPr="003001AB">
        <w:rPr>
          <w:rFonts w:ascii="Times New Roman" w:hAnsi="Times New Roman" w:cs="Times New Roman"/>
          <w:color w:val="212121"/>
          <w:sz w:val="28"/>
          <w:szCs w:val="28"/>
          <w:shd w:val="clear" w:color="auto" w:fill="FFFFFF"/>
        </w:rPr>
        <w:t>ion internally displaced pe</w:t>
      </w:r>
      <w:r w:rsidR="004944F4" w:rsidRPr="003001AB">
        <w:rPr>
          <w:rFonts w:ascii="Times New Roman" w:hAnsi="Times New Roman" w:cs="Times New Roman"/>
          <w:color w:val="212121"/>
          <w:sz w:val="28"/>
          <w:szCs w:val="28"/>
          <w:shd w:val="clear" w:color="auto" w:fill="FFFFFF"/>
          <w:lang w:val="en-US"/>
        </w:rPr>
        <w:t>ople</w:t>
      </w:r>
      <w:r w:rsidRPr="003001AB">
        <w:rPr>
          <w:rFonts w:ascii="Times New Roman" w:hAnsi="Times New Roman" w:cs="Times New Roman"/>
          <w:color w:val="212121"/>
          <w:sz w:val="28"/>
          <w:szCs w:val="28"/>
          <w:shd w:val="clear" w:color="auto" w:fill="FFFFFF"/>
        </w:rPr>
        <w:t>, improving their living conditions and ensuring durable solutions.</w:t>
      </w:r>
    </w:p>
    <w:p w:rsidR="005239C7" w:rsidRPr="003001AB" w:rsidRDefault="00A5542B" w:rsidP="003001AB">
      <w:pPr>
        <w:pStyle w:val="HTML"/>
        <w:shd w:val="clear" w:color="auto" w:fill="FFFFFF"/>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shd w:val="clear" w:color="auto" w:fill="FFFFFF"/>
        </w:rPr>
        <w:t xml:space="preserve">On November 3, 2015, the Verkhovna Rada of Ukraine adopted in the second reading Law No. 2166 </w:t>
      </w:r>
      <w:r w:rsidR="005239C7" w:rsidRPr="003001AB">
        <w:rPr>
          <w:rFonts w:ascii="Times New Roman" w:hAnsi="Times New Roman" w:cs="Times New Roman"/>
          <w:color w:val="212121"/>
          <w:sz w:val="28"/>
          <w:szCs w:val="28"/>
          <w:lang w:val="en-US"/>
        </w:rPr>
        <w:t>“About</w:t>
      </w:r>
      <w:r w:rsidR="005239C7" w:rsidRPr="003001AB">
        <w:rPr>
          <w:rFonts w:ascii="Times New Roman" w:hAnsi="Times New Roman" w:cs="Times New Roman"/>
          <w:color w:val="212121"/>
          <w:sz w:val="28"/>
          <w:szCs w:val="28"/>
          <w:lang/>
        </w:rPr>
        <w:t xml:space="preserve"> amendments to some laws of Ukraine to strengthen the guarantees of the rights and freedoms of internally displaced people”. </w:t>
      </w:r>
      <w:r w:rsidR="005239C7" w:rsidRPr="003001AB">
        <w:rPr>
          <w:rFonts w:ascii="Times New Roman" w:hAnsi="Times New Roman" w:cs="Times New Roman"/>
          <w:color w:val="212121"/>
          <w:sz w:val="28"/>
          <w:szCs w:val="28"/>
          <w:shd w:val="clear" w:color="auto" w:fill="FFFFFF"/>
        </w:rPr>
        <w:t>The document, in particular, establishes that an internally displaced person is a citizen of Ukraine, a foreigner or stateless person who is on the territory of Ukraine on legal grounds and has the right to permanent residence in Ukraine, which was forced to leave his place of residence as a result of or in</w:t>
      </w:r>
      <w:r w:rsidR="005239C7" w:rsidRPr="003001AB">
        <w:rPr>
          <w:rFonts w:ascii="Times New Roman" w:hAnsi="Times New Roman" w:cs="Times New Roman"/>
          <w:color w:val="212121"/>
          <w:sz w:val="28"/>
          <w:szCs w:val="28"/>
          <w:shd w:val="clear" w:color="auto" w:fill="FFFFFF"/>
          <w:lang w:val="en-US"/>
        </w:rPr>
        <w:t xml:space="preserve"> order</w:t>
      </w:r>
      <w:r w:rsidR="005239C7" w:rsidRPr="003001AB">
        <w:rPr>
          <w:rFonts w:ascii="Times New Roman" w:hAnsi="Times New Roman" w:cs="Times New Roman"/>
          <w:color w:val="212121"/>
          <w:sz w:val="28"/>
          <w:szCs w:val="28"/>
          <w:shd w:val="clear" w:color="auto" w:fill="FFFFFF"/>
        </w:rPr>
        <w:t xml:space="preserve"> </w:t>
      </w:r>
      <w:r w:rsidR="005239C7" w:rsidRPr="003001AB">
        <w:rPr>
          <w:rFonts w:ascii="Times New Roman" w:hAnsi="Times New Roman" w:cs="Times New Roman"/>
          <w:color w:val="212121"/>
          <w:sz w:val="28"/>
          <w:szCs w:val="28"/>
          <w:shd w:val="clear" w:color="auto" w:fill="FFFFFF"/>
          <w:lang w:val="en-US"/>
        </w:rPr>
        <w:t>t</w:t>
      </w:r>
      <w:r w:rsidR="005239C7" w:rsidRPr="003001AB">
        <w:rPr>
          <w:rFonts w:ascii="Times New Roman" w:hAnsi="Times New Roman" w:cs="Times New Roman"/>
          <w:color w:val="212121"/>
          <w:sz w:val="28"/>
          <w:szCs w:val="28"/>
          <w:shd w:val="clear" w:color="auto" w:fill="FFFFFF"/>
        </w:rPr>
        <w:t>o avoid negative consequences of armed conflict, temporary occupation, widespread violence, violations of human rights and emergency situations of natural or man-made nature.</w:t>
      </w:r>
    </w:p>
    <w:p w:rsidR="005239C7" w:rsidRPr="003001AB" w:rsidRDefault="005239C7" w:rsidP="003001AB">
      <w:pPr>
        <w:pStyle w:val="HTML"/>
        <w:shd w:val="clear" w:color="auto" w:fill="FFFFFF"/>
        <w:spacing w:line="360" w:lineRule="auto"/>
        <w:ind w:firstLine="919"/>
        <w:contextualSpacing/>
        <w:jc w:val="both"/>
        <w:rPr>
          <w:rFonts w:ascii="Times New Roman" w:hAnsi="Times New Roman" w:cs="Times New Roman"/>
          <w:color w:val="212121"/>
          <w:sz w:val="28"/>
          <w:szCs w:val="28"/>
          <w:lang/>
        </w:rPr>
      </w:pPr>
      <w:r w:rsidRPr="003001AB">
        <w:rPr>
          <w:rFonts w:ascii="Times New Roman" w:hAnsi="Times New Roman" w:cs="Times New Roman"/>
          <w:color w:val="212121"/>
          <w:sz w:val="28"/>
          <w:szCs w:val="28"/>
          <w:lang/>
        </w:rPr>
        <w:t>04.02.2016 The Verkhovna Rada of Ukraine adopted the Law about Amendments to the Law of Ukraine "About</w:t>
      </w:r>
      <w:r w:rsidR="004944F4" w:rsidRPr="003001AB">
        <w:rPr>
          <w:rFonts w:ascii="Times New Roman" w:hAnsi="Times New Roman" w:cs="Times New Roman"/>
          <w:color w:val="212121"/>
          <w:sz w:val="28"/>
          <w:szCs w:val="28"/>
          <w:lang/>
        </w:rPr>
        <w:t xml:space="preserve"> refugees and people</w:t>
      </w:r>
      <w:r w:rsidRPr="003001AB">
        <w:rPr>
          <w:rFonts w:ascii="Times New Roman" w:hAnsi="Times New Roman" w:cs="Times New Roman"/>
          <w:color w:val="212121"/>
          <w:sz w:val="28"/>
          <w:szCs w:val="28"/>
          <w:lang/>
        </w:rPr>
        <w:t xml:space="preserve"> in need of additional or temporary protection".</w:t>
      </w:r>
    </w:p>
    <w:p w:rsidR="005239C7" w:rsidRPr="003001AB" w:rsidRDefault="005239C7" w:rsidP="003001AB">
      <w:pPr>
        <w:pStyle w:val="HTML"/>
        <w:shd w:val="clear" w:color="auto" w:fill="FFFFFF"/>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lang/>
        </w:rPr>
        <w:t>On May 11, 2017, the European Union completed the approval of a visa-free regime for Ukraine. And, on May 17, the EU officially signed a decision on visa-free regime for Ukraine. The document was signed by the President of the European Parliament Antonio Tajani and the Minister of the Interior and National Security of the presidency of the Council of the European Union of Malta, Carmelo Abel.</w:t>
      </w:r>
    </w:p>
    <w:p w:rsidR="005239C7" w:rsidRPr="003001AB" w:rsidRDefault="005239C7" w:rsidP="003001AB">
      <w:pPr>
        <w:pStyle w:val="HTML"/>
        <w:shd w:val="clear" w:color="auto" w:fill="FFFFFF"/>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lang/>
        </w:rPr>
        <w:lastRenderedPageBreak/>
        <w:t>The analysis revealed that Ukraine has an extensive system of migration legislation aimed at observing basic human rights and freedoms, is gradually approaching European and international standards.</w:t>
      </w:r>
    </w:p>
    <w:p w:rsidR="005239C7" w:rsidRPr="003001AB" w:rsidRDefault="005239C7" w:rsidP="003001AB">
      <w:pPr>
        <w:pStyle w:val="HTML"/>
        <w:shd w:val="clear" w:color="auto" w:fill="FFFFFF"/>
        <w:spacing w:line="360" w:lineRule="auto"/>
        <w:ind w:firstLine="919"/>
        <w:contextualSpacing/>
        <w:jc w:val="both"/>
        <w:rPr>
          <w:rFonts w:ascii="Times New Roman" w:hAnsi="Times New Roman" w:cs="Times New Roman"/>
          <w:color w:val="212121"/>
          <w:sz w:val="28"/>
          <w:szCs w:val="28"/>
          <w:shd w:val="clear" w:color="auto" w:fill="FFFFFF"/>
        </w:rPr>
      </w:pPr>
      <w:r w:rsidRPr="003001AB">
        <w:rPr>
          <w:rFonts w:ascii="Times New Roman" w:hAnsi="Times New Roman" w:cs="Times New Roman"/>
          <w:color w:val="212121"/>
          <w:sz w:val="28"/>
          <w:szCs w:val="28"/>
          <w:shd w:val="clear" w:color="auto" w:fill="FFFFFF"/>
        </w:rPr>
        <w:t>The main trend of the world migration processes at the current stage is the growth of the volumes and speed of population movements. Therefore, the development of an effective migration policy for Ukraine is also an urgent necessity, as migration routes pass through our country, and its territory is used for transit movement and temporary stay of labor and illegal migration.</w:t>
      </w:r>
    </w:p>
    <w:p w:rsidR="005239C7" w:rsidRPr="003001AB" w:rsidRDefault="005239C7" w:rsidP="003001AB">
      <w:pPr>
        <w:pStyle w:val="HTML"/>
        <w:shd w:val="clear" w:color="auto" w:fill="FFFFFF"/>
        <w:spacing w:line="360" w:lineRule="auto"/>
        <w:ind w:firstLine="919"/>
        <w:contextualSpacing/>
        <w:jc w:val="both"/>
        <w:rPr>
          <w:rFonts w:ascii="Times New Roman" w:hAnsi="Times New Roman" w:cs="Times New Roman"/>
          <w:color w:val="212121"/>
          <w:sz w:val="28"/>
          <w:szCs w:val="28"/>
          <w:lang/>
        </w:rPr>
      </w:pPr>
      <w:r w:rsidRPr="003001AB">
        <w:rPr>
          <w:rFonts w:ascii="Times New Roman" w:hAnsi="Times New Roman" w:cs="Times New Roman"/>
          <w:color w:val="212121"/>
          <w:sz w:val="28"/>
          <w:szCs w:val="28"/>
          <w:shd w:val="clear" w:color="auto" w:fill="FFFFFF"/>
        </w:rPr>
        <w:t>In order to improve</w:t>
      </w:r>
      <w:r w:rsidRPr="003001AB">
        <w:rPr>
          <w:rFonts w:ascii="Times New Roman" w:hAnsi="Times New Roman" w:cs="Times New Roman"/>
          <w:color w:val="212121"/>
          <w:sz w:val="28"/>
          <w:szCs w:val="28"/>
          <w:lang/>
        </w:rPr>
        <w:t xml:space="preserve"> the national legislative base on migration issues, it is also advisable to further develop new draft laws that would define the basis of the state migration policy of Ukraine, introduce additional forms of protection in Ukraine for those who had to leave their country, and also increase liability for viol</w:t>
      </w:r>
      <w:r w:rsidR="004944F4" w:rsidRPr="003001AB">
        <w:rPr>
          <w:rFonts w:ascii="Times New Roman" w:hAnsi="Times New Roman" w:cs="Times New Roman"/>
          <w:color w:val="212121"/>
          <w:sz w:val="28"/>
          <w:szCs w:val="28"/>
          <w:lang/>
        </w:rPr>
        <w:t>ation of legislation on issuesof m</w:t>
      </w:r>
      <w:r w:rsidRPr="003001AB">
        <w:rPr>
          <w:rFonts w:ascii="Times New Roman" w:hAnsi="Times New Roman" w:cs="Times New Roman"/>
          <w:color w:val="212121"/>
          <w:sz w:val="28"/>
          <w:szCs w:val="28"/>
          <w:lang/>
        </w:rPr>
        <w:t>igrations.</w:t>
      </w:r>
    </w:p>
    <w:p w:rsidR="005239C7" w:rsidRPr="003001AB" w:rsidRDefault="005239C7" w:rsidP="003001AB">
      <w:pPr>
        <w:pStyle w:val="HTML"/>
        <w:shd w:val="clear" w:color="auto" w:fill="FFFFFF"/>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lang/>
        </w:rPr>
        <w:t>Ukraine's particip</w:t>
      </w:r>
      <w:r w:rsidR="004944F4" w:rsidRPr="003001AB">
        <w:rPr>
          <w:rFonts w:ascii="Times New Roman" w:hAnsi="Times New Roman" w:cs="Times New Roman"/>
          <w:color w:val="212121"/>
          <w:sz w:val="28"/>
          <w:szCs w:val="28"/>
          <w:lang/>
        </w:rPr>
        <w:t>ation in global</w:t>
      </w:r>
      <w:r w:rsidRPr="003001AB">
        <w:rPr>
          <w:rFonts w:ascii="Times New Roman" w:hAnsi="Times New Roman" w:cs="Times New Roman"/>
          <w:color w:val="212121"/>
          <w:sz w:val="28"/>
          <w:szCs w:val="28"/>
          <w:lang/>
        </w:rPr>
        <w:t xml:space="preserve"> migration processes is striking. More than 30% of all Ukrainian</w:t>
      </w:r>
      <w:r w:rsidR="00CC2F89" w:rsidRPr="003001AB">
        <w:rPr>
          <w:rFonts w:ascii="Times New Roman" w:hAnsi="Times New Roman" w:cs="Times New Roman"/>
          <w:color w:val="212121"/>
          <w:sz w:val="28"/>
          <w:szCs w:val="28"/>
          <w:lang w:val="en-US"/>
        </w:rPr>
        <w:t>s</w:t>
      </w:r>
      <w:r w:rsidRPr="003001AB">
        <w:rPr>
          <w:rFonts w:ascii="Times New Roman" w:hAnsi="Times New Roman" w:cs="Times New Roman"/>
          <w:color w:val="212121"/>
          <w:sz w:val="28"/>
          <w:szCs w:val="28"/>
          <w:lang/>
        </w:rPr>
        <w:t xml:space="preserve"> live outside the territory of our </w:t>
      </w:r>
      <w:r w:rsidR="00CC2F89" w:rsidRPr="003001AB">
        <w:rPr>
          <w:rFonts w:ascii="Times New Roman" w:hAnsi="Times New Roman" w:cs="Times New Roman"/>
          <w:color w:val="212121"/>
          <w:sz w:val="28"/>
          <w:szCs w:val="28"/>
          <w:lang/>
        </w:rPr>
        <w:t>state;</w:t>
      </w:r>
      <w:r w:rsidRPr="003001AB">
        <w:rPr>
          <w:rFonts w:ascii="Times New Roman" w:hAnsi="Times New Roman" w:cs="Times New Roman"/>
          <w:color w:val="212121"/>
          <w:sz w:val="28"/>
          <w:szCs w:val="28"/>
          <w:lang/>
        </w:rPr>
        <w:t xml:space="preserve"> it is more than 10% of the total number of migrants in the world.</w:t>
      </w:r>
    </w:p>
    <w:p w:rsidR="00CC2F89" w:rsidRPr="003001AB" w:rsidRDefault="00CC2F89" w:rsidP="003001AB">
      <w:pPr>
        <w:pStyle w:val="HTML"/>
        <w:shd w:val="clear" w:color="auto" w:fill="FFFFFF"/>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lang/>
        </w:rPr>
        <w:t>It is significant that among the donor countries, post-Soviet Ukraine produces the majority of migrant workers in the world. As I have already noted, the Ukrainian society, labor migration appears in a negative light through social, demographic consequences, but the termination of the outflow and return of Ukrainian immigrants is possible only if the economic situation, raising social standards, creating jobs, supporting business development is improved.</w:t>
      </w:r>
    </w:p>
    <w:p w:rsidR="005239C7" w:rsidRPr="003001AB" w:rsidRDefault="00CC2F89" w:rsidP="003001AB">
      <w:pPr>
        <w:pStyle w:val="HTML"/>
        <w:shd w:val="clear" w:color="auto" w:fill="FFFFFF"/>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rPr>
        <w:t xml:space="preserve">In particular, the negative consequences of international labor migration for our country include: reducing the opportunities for national development as a result of outflows abroad of the best, more initiative, more mobile part of the workforce, especially the departure </w:t>
      </w:r>
      <w:r w:rsidR="004944F4" w:rsidRPr="003001AB">
        <w:rPr>
          <w:rFonts w:ascii="Times New Roman" w:hAnsi="Times New Roman" w:cs="Times New Roman"/>
          <w:color w:val="212121"/>
          <w:sz w:val="28"/>
          <w:szCs w:val="28"/>
        </w:rPr>
        <w:t xml:space="preserve">of scientists and specialists; </w:t>
      </w:r>
      <w:r w:rsidR="004944F4" w:rsidRPr="003001AB">
        <w:rPr>
          <w:rFonts w:ascii="Times New Roman" w:hAnsi="Times New Roman" w:cs="Times New Roman"/>
          <w:color w:val="212121"/>
          <w:sz w:val="28"/>
          <w:szCs w:val="28"/>
          <w:lang w:val="en-US"/>
        </w:rPr>
        <w:t>r</w:t>
      </w:r>
      <w:r w:rsidRPr="003001AB">
        <w:rPr>
          <w:rFonts w:ascii="Times New Roman" w:hAnsi="Times New Roman" w:cs="Times New Roman"/>
          <w:color w:val="212121"/>
          <w:sz w:val="28"/>
          <w:szCs w:val="28"/>
        </w:rPr>
        <w:t>eduction in budget revenues due to a reduction in the number of pot</w:t>
      </w:r>
      <w:r w:rsidR="004944F4" w:rsidRPr="003001AB">
        <w:rPr>
          <w:rFonts w:ascii="Times New Roman" w:hAnsi="Times New Roman" w:cs="Times New Roman"/>
          <w:color w:val="212121"/>
          <w:sz w:val="28"/>
          <w:szCs w:val="28"/>
        </w:rPr>
        <w:t xml:space="preserve">ential taxpayers; </w:t>
      </w:r>
      <w:r w:rsidR="004944F4" w:rsidRPr="003001AB">
        <w:rPr>
          <w:rFonts w:ascii="Times New Roman" w:hAnsi="Times New Roman" w:cs="Times New Roman"/>
          <w:color w:val="212121"/>
          <w:sz w:val="28"/>
          <w:szCs w:val="28"/>
          <w:lang w:val="en-US"/>
        </w:rPr>
        <w:t>d</w:t>
      </w:r>
      <w:r w:rsidRPr="003001AB">
        <w:rPr>
          <w:rFonts w:ascii="Times New Roman" w:hAnsi="Times New Roman" w:cs="Times New Roman"/>
          <w:color w:val="212121"/>
          <w:sz w:val="28"/>
          <w:szCs w:val="28"/>
        </w:rPr>
        <w:t>eterioration of the demographic situation, aging of labor resources due to a decrease in the proportion of people of wor</w:t>
      </w:r>
      <w:r w:rsidR="004944F4" w:rsidRPr="003001AB">
        <w:rPr>
          <w:rFonts w:ascii="Times New Roman" w:hAnsi="Times New Roman" w:cs="Times New Roman"/>
          <w:color w:val="212121"/>
          <w:sz w:val="28"/>
          <w:szCs w:val="28"/>
        </w:rPr>
        <w:t xml:space="preserve">king age and reproductive age; </w:t>
      </w:r>
      <w:r w:rsidR="004944F4" w:rsidRPr="003001AB">
        <w:rPr>
          <w:rFonts w:ascii="Times New Roman" w:hAnsi="Times New Roman" w:cs="Times New Roman"/>
          <w:color w:val="212121"/>
          <w:sz w:val="28"/>
          <w:szCs w:val="28"/>
          <w:lang w:val="en-US"/>
        </w:rPr>
        <w:t>s</w:t>
      </w:r>
      <w:r w:rsidRPr="003001AB">
        <w:rPr>
          <w:rFonts w:ascii="Times New Roman" w:hAnsi="Times New Roman" w:cs="Times New Roman"/>
          <w:color w:val="212121"/>
          <w:sz w:val="28"/>
          <w:szCs w:val="28"/>
        </w:rPr>
        <w:t>ocio-psychological consequences of the destruction of families of migrants, the upbringing of children who stay fo</w:t>
      </w:r>
      <w:r w:rsidR="004944F4" w:rsidRPr="003001AB">
        <w:rPr>
          <w:rFonts w:ascii="Times New Roman" w:hAnsi="Times New Roman" w:cs="Times New Roman"/>
          <w:color w:val="212121"/>
          <w:sz w:val="28"/>
          <w:szCs w:val="28"/>
        </w:rPr>
        <w:t xml:space="preserve">r a long time without </w:t>
      </w:r>
      <w:r w:rsidR="004944F4" w:rsidRPr="003001AB">
        <w:rPr>
          <w:rFonts w:ascii="Times New Roman" w:hAnsi="Times New Roman" w:cs="Times New Roman"/>
          <w:color w:val="212121"/>
          <w:sz w:val="28"/>
          <w:szCs w:val="28"/>
        </w:rPr>
        <w:lastRenderedPageBreak/>
        <w:t xml:space="preserve">parents; </w:t>
      </w:r>
      <w:r w:rsidR="004944F4" w:rsidRPr="003001AB">
        <w:rPr>
          <w:rFonts w:ascii="Times New Roman" w:hAnsi="Times New Roman" w:cs="Times New Roman"/>
          <w:color w:val="212121"/>
          <w:sz w:val="28"/>
          <w:szCs w:val="28"/>
          <w:lang w:val="en-US"/>
        </w:rPr>
        <w:t>a</w:t>
      </w:r>
      <w:r w:rsidRPr="003001AB">
        <w:rPr>
          <w:rFonts w:ascii="Times New Roman" w:hAnsi="Times New Roman" w:cs="Times New Roman"/>
          <w:color w:val="212121"/>
          <w:sz w:val="28"/>
          <w:szCs w:val="28"/>
        </w:rPr>
        <w:t>daptation of workers returning from work abroad, to working and living conditions, etc.</w:t>
      </w:r>
    </w:p>
    <w:p w:rsidR="00CC2F89" w:rsidRPr="003001AB" w:rsidRDefault="00CC2F89" w:rsidP="003001AB">
      <w:pPr>
        <w:pStyle w:val="HTML"/>
        <w:shd w:val="clear" w:color="auto" w:fill="FFFFFF"/>
        <w:spacing w:line="360" w:lineRule="auto"/>
        <w:ind w:firstLine="919"/>
        <w:contextualSpacing/>
        <w:jc w:val="both"/>
        <w:rPr>
          <w:rFonts w:ascii="Times New Roman" w:hAnsi="Times New Roman" w:cs="Times New Roman"/>
          <w:color w:val="212121"/>
          <w:sz w:val="28"/>
          <w:szCs w:val="28"/>
        </w:rPr>
      </w:pPr>
      <w:r w:rsidRPr="003001AB">
        <w:rPr>
          <w:rFonts w:ascii="Times New Roman" w:hAnsi="Times New Roman" w:cs="Times New Roman"/>
          <w:color w:val="212121"/>
          <w:sz w:val="28"/>
          <w:szCs w:val="28"/>
          <w:shd w:val="clear" w:color="auto" w:fill="FFFFFF"/>
        </w:rPr>
        <w:t>After analyzing a number</w:t>
      </w:r>
      <w:r w:rsidRPr="003001AB">
        <w:rPr>
          <w:rFonts w:ascii="Times New Roman" w:hAnsi="Times New Roman" w:cs="Times New Roman"/>
          <w:color w:val="212121"/>
          <w:sz w:val="28"/>
          <w:szCs w:val="28"/>
          <w:lang/>
        </w:rPr>
        <w:t xml:space="preserve"> of universal and regional documents that have the above-mentioned conceptual apparatus, it can be argued that the legal status of a person and a citizen has gained a special place thanks to these documents, organizations and institutions, which was the first step towards the establishment of a person's sustainable legal relationship not only with his state, but also with the international community.</w:t>
      </w:r>
    </w:p>
    <w:p w:rsidR="00A5542B" w:rsidRPr="003001AB" w:rsidRDefault="00CC2F89" w:rsidP="003001AB">
      <w:pPr>
        <w:pStyle w:val="HTML"/>
        <w:shd w:val="clear" w:color="auto" w:fill="FFFFFF"/>
        <w:spacing w:line="360" w:lineRule="auto"/>
        <w:ind w:firstLine="919"/>
        <w:contextualSpacing/>
        <w:jc w:val="both"/>
        <w:rPr>
          <w:rFonts w:ascii="Times New Roman" w:hAnsi="Times New Roman" w:cs="Times New Roman"/>
          <w:color w:val="212121"/>
          <w:sz w:val="28"/>
          <w:szCs w:val="28"/>
          <w:shd w:val="clear" w:color="auto" w:fill="FFFFFF"/>
        </w:rPr>
      </w:pPr>
      <w:r w:rsidRPr="003001AB">
        <w:rPr>
          <w:rFonts w:ascii="Times New Roman" w:hAnsi="Times New Roman" w:cs="Times New Roman"/>
          <w:color w:val="212121"/>
          <w:sz w:val="28"/>
          <w:szCs w:val="28"/>
          <w:shd w:val="clear" w:color="auto" w:fill="FFFFFF"/>
        </w:rPr>
        <w:t>An analysis of the migration trends in Europe has made it possible to identify certain features in the development of this phenomenon. First of all, this is an annual incre</w:t>
      </w:r>
      <w:r w:rsidR="004944F4" w:rsidRPr="003001AB">
        <w:rPr>
          <w:rFonts w:ascii="Times New Roman" w:hAnsi="Times New Roman" w:cs="Times New Roman"/>
          <w:color w:val="212121"/>
          <w:sz w:val="28"/>
          <w:szCs w:val="28"/>
          <w:shd w:val="clear" w:color="auto" w:fill="FFFFFF"/>
        </w:rPr>
        <w:t xml:space="preserve">ase in the number of migrants; </w:t>
      </w:r>
      <w:r w:rsidR="004944F4" w:rsidRPr="003001AB">
        <w:rPr>
          <w:rFonts w:ascii="Times New Roman" w:hAnsi="Times New Roman" w:cs="Times New Roman"/>
          <w:color w:val="212121"/>
          <w:sz w:val="28"/>
          <w:szCs w:val="28"/>
          <w:shd w:val="clear" w:color="auto" w:fill="FFFFFF"/>
          <w:lang w:val="en-US"/>
        </w:rPr>
        <w:t>e</w:t>
      </w:r>
      <w:r w:rsidRPr="003001AB">
        <w:rPr>
          <w:rFonts w:ascii="Times New Roman" w:hAnsi="Times New Roman" w:cs="Times New Roman"/>
          <w:color w:val="212121"/>
          <w:sz w:val="28"/>
          <w:szCs w:val="28"/>
          <w:shd w:val="clear" w:color="auto" w:fill="FFFFFF"/>
        </w:rPr>
        <w:t>xpanding the range of countries that are active participants in inte</w:t>
      </w:r>
      <w:r w:rsidR="004944F4" w:rsidRPr="003001AB">
        <w:rPr>
          <w:rFonts w:ascii="Times New Roman" w:hAnsi="Times New Roman" w:cs="Times New Roman"/>
          <w:color w:val="212121"/>
          <w:sz w:val="28"/>
          <w:szCs w:val="28"/>
          <w:shd w:val="clear" w:color="auto" w:fill="FFFFFF"/>
        </w:rPr>
        <w:t xml:space="preserve">rnational migration processes; </w:t>
      </w:r>
      <w:r w:rsidR="004944F4" w:rsidRPr="003001AB">
        <w:rPr>
          <w:rFonts w:ascii="Times New Roman" w:hAnsi="Times New Roman" w:cs="Times New Roman"/>
          <w:color w:val="212121"/>
          <w:sz w:val="28"/>
          <w:szCs w:val="28"/>
          <w:shd w:val="clear" w:color="auto" w:fill="FFFFFF"/>
          <w:lang w:val="en-US"/>
        </w:rPr>
        <w:t>o</w:t>
      </w:r>
      <w:r w:rsidRPr="003001AB">
        <w:rPr>
          <w:rFonts w:ascii="Times New Roman" w:hAnsi="Times New Roman" w:cs="Times New Roman"/>
          <w:color w:val="212121"/>
          <w:sz w:val="28"/>
          <w:szCs w:val="28"/>
          <w:shd w:val="clear" w:color="auto" w:fill="FFFFFF"/>
        </w:rPr>
        <w:t>rientation and concentration of migrants in</w:t>
      </w:r>
      <w:r w:rsidR="004944F4" w:rsidRPr="003001AB">
        <w:rPr>
          <w:rFonts w:ascii="Times New Roman" w:hAnsi="Times New Roman" w:cs="Times New Roman"/>
          <w:color w:val="212121"/>
          <w:sz w:val="28"/>
          <w:szCs w:val="28"/>
          <w:shd w:val="clear" w:color="auto" w:fill="FFFFFF"/>
        </w:rPr>
        <w:t xml:space="preserve"> the most developed EU states; </w:t>
      </w:r>
      <w:r w:rsidR="004944F4" w:rsidRPr="003001AB">
        <w:rPr>
          <w:rFonts w:ascii="Times New Roman" w:hAnsi="Times New Roman" w:cs="Times New Roman"/>
          <w:color w:val="212121"/>
          <w:sz w:val="28"/>
          <w:szCs w:val="28"/>
          <w:shd w:val="clear" w:color="auto" w:fill="FFFFFF"/>
          <w:lang w:val="en-US"/>
        </w:rPr>
        <w:t>a</w:t>
      </w:r>
      <w:r w:rsidRPr="003001AB">
        <w:rPr>
          <w:rFonts w:ascii="Times New Roman" w:hAnsi="Times New Roman" w:cs="Times New Roman"/>
          <w:color w:val="212121"/>
          <w:sz w:val="28"/>
          <w:szCs w:val="28"/>
          <w:shd w:val="clear" w:color="auto" w:fill="FFFFFF"/>
        </w:rPr>
        <w:t>n increase in the number of migrant women in migration flows.</w:t>
      </w:r>
    </w:p>
    <w:p w:rsidR="00984149" w:rsidRPr="003001AB" w:rsidRDefault="00354BCD" w:rsidP="003001AB">
      <w:pPr>
        <w:pStyle w:val="HTML"/>
        <w:shd w:val="clear" w:color="auto" w:fill="FFFFFF"/>
        <w:spacing w:line="360" w:lineRule="auto"/>
        <w:ind w:firstLine="919"/>
        <w:contextualSpacing/>
        <w:jc w:val="both"/>
        <w:rPr>
          <w:rFonts w:ascii="Times New Roman" w:hAnsi="Times New Roman" w:cs="Times New Roman"/>
          <w:color w:val="212121"/>
          <w:sz w:val="28"/>
          <w:szCs w:val="28"/>
          <w:shd w:val="clear" w:color="auto" w:fill="FFFFFF"/>
          <w:lang w:val="en-US"/>
        </w:rPr>
      </w:pPr>
      <w:r w:rsidRPr="003001AB">
        <w:rPr>
          <w:rFonts w:ascii="Times New Roman" w:hAnsi="Times New Roman" w:cs="Times New Roman"/>
          <w:color w:val="212121"/>
          <w:sz w:val="28"/>
          <w:szCs w:val="28"/>
          <w:shd w:val="clear" w:color="auto" w:fill="FFFFFF"/>
        </w:rPr>
        <w:t>The deepening of European integration, in particular, the liquidation of the internal borders of the EU, a</w:t>
      </w:r>
      <w:r w:rsidRPr="003001AB">
        <w:rPr>
          <w:rFonts w:ascii="Times New Roman" w:hAnsi="Times New Roman" w:cs="Times New Roman"/>
          <w:color w:val="212121"/>
          <w:sz w:val="28"/>
          <w:szCs w:val="28"/>
          <w:shd w:val="clear" w:color="auto" w:fill="FFFFFF"/>
          <w:lang w:val="en-US"/>
        </w:rPr>
        <w:t>nd</w:t>
      </w:r>
      <w:r w:rsidRPr="003001AB">
        <w:rPr>
          <w:rFonts w:ascii="Times New Roman" w:hAnsi="Times New Roman" w:cs="Times New Roman"/>
          <w:color w:val="212121"/>
          <w:sz w:val="28"/>
          <w:szCs w:val="28"/>
          <w:shd w:val="clear" w:color="auto" w:fill="FFFFFF"/>
        </w:rPr>
        <w:t>, as it turned out, the insufficient effectiveness of national legal instruments require enhanced cooperation of the EU member states in the migration sphere. Joint activities in this area, as practice shows, do not always have a complex character and often regulate only single individual issues. Member States in their activities are more inclined to cooperate with different national services than to harmonize the law</w:t>
      </w:r>
    </w:p>
    <w:p w:rsidR="00984149" w:rsidRPr="003001AB" w:rsidRDefault="00984149" w:rsidP="003001AB">
      <w:pPr>
        <w:pStyle w:val="HTML"/>
        <w:shd w:val="clear" w:color="auto" w:fill="FFFFFF"/>
        <w:spacing w:line="360" w:lineRule="auto"/>
        <w:ind w:firstLine="919"/>
        <w:contextualSpacing/>
        <w:jc w:val="both"/>
        <w:rPr>
          <w:rFonts w:ascii="Times New Roman" w:hAnsi="Times New Roman" w:cs="Times New Roman"/>
          <w:color w:val="212121"/>
          <w:sz w:val="28"/>
          <w:szCs w:val="28"/>
          <w:shd w:val="clear" w:color="auto" w:fill="FFFFFF"/>
          <w:lang w:val="en-US"/>
        </w:rPr>
      </w:pPr>
      <w:r w:rsidRPr="003001AB">
        <w:rPr>
          <w:rFonts w:ascii="Times New Roman" w:hAnsi="Times New Roman" w:cs="Times New Roman"/>
          <w:color w:val="212121"/>
          <w:sz w:val="28"/>
          <w:szCs w:val="28"/>
          <w:shd w:val="clear" w:color="auto" w:fill="FFFFFF"/>
        </w:rPr>
        <w:t xml:space="preserve">If certain forecasts are made, it is worth noting that today there are speculations about the </w:t>
      </w:r>
      <w:r w:rsidR="00AA5331" w:rsidRPr="003001AB">
        <w:rPr>
          <w:rFonts w:ascii="Times New Roman" w:hAnsi="Times New Roman" w:cs="Times New Roman"/>
          <w:color w:val="212121"/>
          <w:sz w:val="28"/>
          <w:szCs w:val="28"/>
          <w:shd w:val="clear" w:color="auto" w:fill="FFFFFF"/>
        </w:rPr>
        <w:t>termination</w:t>
      </w:r>
      <w:r w:rsidRPr="003001AB">
        <w:rPr>
          <w:rFonts w:ascii="Times New Roman" w:hAnsi="Times New Roman" w:cs="Times New Roman"/>
          <w:color w:val="212121"/>
          <w:sz w:val="28"/>
          <w:szCs w:val="28"/>
          <w:shd w:val="clear" w:color="auto" w:fill="FFFFFF"/>
        </w:rPr>
        <w:t xml:space="preserve"> of the activity of migration processes after 2050 (according to the forecast of the UN population of the world up to 2300). According to the same report, in the period from 2000 to 2100 </w:t>
      </w:r>
      <w:r w:rsidR="00AA5331" w:rsidRPr="003001AB">
        <w:rPr>
          <w:rFonts w:ascii="Times New Roman" w:hAnsi="Times New Roman" w:cs="Times New Roman"/>
          <w:color w:val="212121"/>
          <w:sz w:val="28"/>
          <w:szCs w:val="28"/>
          <w:shd w:val="clear" w:color="auto" w:fill="FFFFFF"/>
        </w:rPr>
        <w:t>the proportion</w:t>
      </w:r>
      <w:r w:rsidRPr="003001AB">
        <w:rPr>
          <w:rFonts w:ascii="Times New Roman" w:hAnsi="Times New Roman" w:cs="Times New Roman"/>
          <w:color w:val="212121"/>
          <w:sz w:val="28"/>
          <w:szCs w:val="28"/>
          <w:shd w:val="clear" w:color="auto" w:fill="FFFFFF"/>
        </w:rPr>
        <w:t xml:space="preserve"> of the European population will decrease by half (from 12.0% to 5.9%), while the share of the African population will increase by 2 times (from 13.1 to 24).</w:t>
      </w:r>
    </w:p>
    <w:p w:rsidR="00354BCD" w:rsidRPr="003001AB" w:rsidRDefault="00354BCD" w:rsidP="003001AB">
      <w:pPr>
        <w:pStyle w:val="HTML"/>
        <w:shd w:val="clear" w:color="auto" w:fill="FFFFFF"/>
        <w:spacing w:line="360" w:lineRule="auto"/>
        <w:ind w:firstLine="919"/>
        <w:contextualSpacing/>
        <w:jc w:val="both"/>
        <w:rPr>
          <w:rFonts w:ascii="Times New Roman" w:hAnsi="Times New Roman" w:cs="Times New Roman"/>
          <w:color w:val="212121"/>
          <w:sz w:val="28"/>
          <w:szCs w:val="28"/>
        </w:rPr>
      </w:pPr>
    </w:p>
    <w:sectPr w:rsidR="00354BCD" w:rsidRPr="003001AB" w:rsidSect="000D3581">
      <w:pgSz w:w="11906" w:h="16838"/>
      <w:pgMar w:top="850" w:right="850"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proofState w:grammar="clean"/>
  <w:defaultTabStop w:val="708"/>
  <w:hyphenationZone w:val="425"/>
  <w:characterSpacingControl w:val="doNotCompress"/>
  <w:compat/>
  <w:rsids>
    <w:rsidRoot w:val="00AB5322"/>
    <w:rsid w:val="0007309D"/>
    <w:rsid w:val="00086891"/>
    <w:rsid w:val="000A20B4"/>
    <w:rsid w:val="000C1613"/>
    <w:rsid w:val="000D3581"/>
    <w:rsid w:val="000F759C"/>
    <w:rsid w:val="001B3C5F"/>
    <w:rsid w:val="002300E4"/>
    <w:rsid w:val="00255B07"/>
    <w:rsid w:val="002703B8"/>
    <w:rsid w:val="002713E4"/>
    <w:rsid w:val="003001AB"/>
    <w:rsid w:val="00354BCD"/>
    <w:rsid w:val="00377B21"/>
    <w:rsid w:val="00387E17"/>
    <w:rsid w:val="003D1C1E"/>
    <w:rsid w:val="004054DF"/>
    <w:rsid w:val="00432263"/>
    <w:rsid w:val="00464EE9"/>
    <w:rsid w:val="00487E69"/>
    <w:rsid w:val="004944F4"/>
    <w:rsid w:val="004D2189"/>
    <w:rsid w:val="004E38FC"/>
    <w:rsid w:val="00515850"/>
    <w:rsid w:val="005239C7"/>
    <w:rsid w:val="00546392"/>
    <w:rsid w:val="005506E2"/>
    <w:rsid w:val="005A5FE5"/>
    <w:rsid w:val="006107F3"/>
    <w:rsid w:val="00694616"/>
    <w:rsid w:val="007268F7"/>
    <w:rsid w:val="00745D7C"/>
    <w:rsid w:val="007958AF"/>
    <w:rsid w:val="007C752C"/>
    <w:rsid w:val="0081518D"/>
    <w:rsid w:val="008153BC"/>
    <w:rsid w:val="0085020C"/>
    <w:rsid w:val="008864AF"/>
    <w:rsid w:val="00984149"/>
    <w:rsid w:val="00A05215"/>
    <w:rsid w:val="00A21B2D"/>
    <w:rsid w:val="00A5542B"/>
    <w:rsid w:val="00AA5331"/>
    <w:rsid w:val="00AA7618"/>
    <w:rsid w:val="00AB5322"/>
    <w:rsid w:val="00B04B1C"/>
    <w:rsid w:val="00B83443"/>
    <w:rsid w:val="00BE0A33"/>
    <w:rsid w:val="00C05783"/>
    <w:rsid w:val="00C20153"/>
    <w:rsid w:val="00C76365"/>
    <w:rsid w:val="00C80082"/>
    <w:rsid w:val="00CC2F89"/>
    <w:rsid w:val="00CF7955"/>
    <w:rsid w:val="00D9430E"/>
    <w:rsid w:val="00DD4637"/>
    <w:rsid w:val="00E23377"/>
    <w:rsid w:val="00EB20A7"/>
    <w:rsid w:val="00ED6230"/>
    <w:rsid w:val="00EF1AC0"/>
    <w:rsid w:val="00F32CBC"/>
    <w:rsid w:val="00F55651"/>
    <w:rsid w:val="00F72E3D"/>
    <w:rsid w:val="00FC49F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6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AB5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AB5322"/>
    <w:rPr>
      <w:rFonts w:ascii="Courier New" w:eastAsia="Times New Roman" w:hAnsi="Courier New" w:cs="Courier New"/>
      <w:sz w:val="20"/>
      <w:szCs w:val="20"/>
      <w:lang w:eastAsia="uk-UA"/>
    </w:rPr>
  </w:style>
</w:styles>
</file>

<file path=word/webSettings.xml><?xml version="1.0" encoding="utf-8"?>
<w:webSettings xmlns:r="http://schemas.openxmlformats.org/officeDocument/2006/relationships" xmlns:w="http://schemas.openxmlformats.org/wordprocessingml/2006/main">
  <w:divs>
    <w:div w:id="66810838">
      <w:bodyDiv w:val="1"/>
      <w:marLeft w:val="0"/>
      <w:marRight w:val="0"/>
      <w:marTop w:val="0"/>
      <w:marBottom w:val="0"/>
      <w:divBdr>
        <w:top w:val="none" w:sz="0" w:space="0" w:color="auto"/>
        <w:left w:val="none" w:sz="0" w:space="0" w:color="auto"/>
        <w:bottom w:val="none" w:sz="0" w:space="0" w:color="auto"/>
        <w:right w:val="none" w:sz="0" w:space="0" w:color="auto"/>
      </w:divBdr>
    </w:div>
    <w:div w:id="132138992">
      <w:bodyDiv w:val="1"/>
      <w:marLeft w:val="0"/>
      <w:marRight w:val="0"/>
      <w:marTop w:val="0"/>
      <w:marBottom w:val="0"/>
      <w:divBdr>
        <w:top w:val="none" w:sz="0" w:space="0" w:color="auto"/>
        <w:left w:val="none" w:sz="0" w:space="0" w:color="auto"/>
        <w:bottom w:val="none" w:sz="0" w:space="0" w:color="auto"/>
        <w:right w:val="none" w:sz="0" w:space="0" w:color="auto"/>
      </w:divBdr>
    </w:div>
    <w:div w:id="155729759">
      <w:bodyDiv w:val="1"/>
      <w:marLeft w:val="0"/>
      <w:marRight w:val="0"/>
      <w:marTop w:val="0"/>
      <w:marBottom w:val="0"/>
      <w:divBdr>
        <w:top w:val="none" w:sz="0" w:space="0" w:color="auto"/>
        <w:left w:val="none" w:sz="0" w:space="0" w:color="auto"/>
        <w:bottom w:val="none" w:sz="0" w:space="0" w:color="auto"/>
        <w:right w:val="none" w:sz="0" w:space="0" w:color="auto"/>
      </w:divBdr>
    </w:div>
    <w:div w:id="174225273">
      <w:bodyDiv w:val="1"/>
      <w:marLeft w:val="0"/>
      <w:marRight w:val="0"/>
      <w:marTop w:val="0"/>
      <w:marBottom w:val="0"/>
      <w:divBdr>
        <w:top w:val="none" w:sz="0" w:space="0" w:color="auto"/>
        <w:left w:val="none" w:sz="0" w:space="0" w:color="auto"/>
        <w:bottom w:val="none" w:sz="0" w:space="0" w:color="auto"/>
        <w:right w:val="none" w:sz="0" w:space="0" w:color="auto"/>
      </w:divBdr>
    </w:div>
    <w:div w:id="181744551">
      <w:bodyDiv w:val="1"/>
      <w:marLeft w:val="0"/>
      <w:marRight w:val="0"/>
      <w:marTop w:val="0"/>
      <w:marBottom w:val="0"/>
      <w:divBdr>
        <w:top w:val="none" w:sz="0" w:space="0" w:color="auto"/>
        <w:left w:val="none" w:sz="0" w:space="0" w:color="auto"/>
        <w:bottom w:val="none" w:sz="0" w:space="0" w:color="auto"/>
        <w:right w:val="none" w:sz="0" w:space="0" w:color="auto"/>
      </w:divBdr>
    </w:div>
    <w:div w:id="186717269">
      <w:bodyDiv w:val="1"/>
      <w:marLeft w:val="0"/>
      <w:marRight w:val="0"/>
      <w:marTop w:val="0"/>
      <w:marBottom w:val="0"/>
      <w:divBdr>
        <w:top w:val="none" w:sz="0" w:space="0" w:color="auto"/>
        <w:left w:val="none" w:sz="0" w:space="0" w:color="auto"/>
        <w:bottom w:val="none" w:sz="0" w:space="0" w:color="auto"/>
        <w:right w:val="none" w:sz="0" w:space="0" w:color="auto"/>
      </w:divBdr>
    </w:div>
    <w:div w:id="187528706">
      <w:bodyDiv w:val="1"/>
      <w:marLeft w:val="0"/>
      <w:marRight w:val="0"/>
      <w:marTop w:val="0"/>
      <w:marBottom w:val="0"/>
      <w:divBdr>
        <w:top w:val="none" w:sz="0" w:space="0" w:color="auto"/>
        <w:left w:val="none" w:sz="0" w:space="0" w:color="auto"/>
        <w:bottom w:val="none" w:sz="0" w:space="0" w:color="auto"/>
        <w:right w:val="none" w:sz="0" w:space="0" w:color="auto"/>
      </w:divBdr>
    </w:div>
    <w:div w:id="190649988">
      <w:bodyDiv w:val="1"/>
      <w:marLeft w:val="0"/>
      <w:marRight w:val="0"/>
      <w:marTop w:val="0"/>
      <w:marBottom w:val="0"/>
      <w:divBdr>
        <w:top w:val="none" w:sz="0" w:space="0" w:color="auto"/>
        <w:left w:val="none" w:sz="0" w:space="0" w:color="auto"/>
        <w:bottom w:val="none" w:sz="0" w:space="0" w:color="auto"/>
        <w:right w:val="none" w:sz="0" w:space="0" w:color="auto"/>
      </w:divBdr>
    </w:div>
    <w:div w:id="234127282">
      <w:bodyDiv w:val="1"/>
      <w:marLeft w:val="0"/>
      <w:marRight w:val="0"/>
      <w:marTop w:val="0"/>
      <w:marBottom w:val="0"/>
      <w:divBdr>
        <w:top w:val="none" w:sz="0" w:space="0" w:color="auto"/>
        <w:left w:val="none" w:sz="0" w:space="0" w:color="auto"/>
        <w:bottom w:val="none" w:sz="0" w:space="0" w:color="auto"/>
        <w:right w:val="none" w:sz="0" w:space="0" w:color="auto"/>
      </w:divBdr>
    </w:div>
    <w:div w:id="258367645">
      <w:bodyDiv w:val="1"/>
      <w:marLeft w:val="0"/>
      <w:marRight w:val="0"/>
      <w:marTop w:val="0"/>
      <w:marBottom w:val="0"/>
      <w:divBdr>
        <w:top w:val="none" w:sz="0" w:space="0" w:color="auto"/>
        <w:left w:val="none" w:sz="0" w:space="0" w:color="auto"/>
        <w:bottom w:val="none" w:sz="0" w:space="0" w:color="auto"/>
        <w:right w:val="none" w:sz="0" w:space="0" w:color="auto"/>
      </w:divBdr>
    </w:div>
    <w:div w:id="321661224">
      <w:bodyDiv w:val="1"/>
      <w:marLeft w:val="0"/>
      <w:marRight w:val="0"/>
      <w:marTop w:val="0"/>
      <w:marBottom w:val="0"/>
      <w:divBdr>
        <w:top w:val="none" w:sz="0" w:space="0" w:color="auto"/>
        <w:left w:val="none" w:sz="0" w:space="0" w:color="auto"/>
        <w:bottom w:val="none" w:sz="0" w:space="0" w:color="auto"/>
        <w:right w:val="none" w:sz="0" w:space="0" w:color="auto"/>
      </w:divBdr>
    </w:div>
    <w:div w:id="347408678">
      <w:bodyDiv w:val="1"/>
      <w:marLeft w:val="0"/>
      <w:marRight w:val="0"/>
      <w:marTop w:val="0"/>
      <w:marBottom w:val="0"/>
      <w:divBdr>
        <w:top w:val="none" w:sz="0" w:space="0" w:color="auto"/>
        <w:left w:val="none" w:sz="0" w:space="0" w:color="auto"/>
        <w:bottom w:val="none" w:sz="0" w:space="0" w:color="auto"/>
        <w:right w:val="none" w:sz="0" w:space="0" w:color="auto"/>
      </w:divBdr>
    </w:div>
    <w:div w:id="381633270">
      <w:bodyDiv w:val="1"/>
      <w:marLeft w:val="0"/>
      <w:marRight w:val="0"/>
      <w:marTop w:val="0"/>
      <w:marBottom w:val="0"/>
      <w:divBdr>
        <w:top w:val="none" w:sz="0" w:space="0" w:color="auto"/>
        <w:left w:val="none" w:sz="0" w:space="0" w:color="auto"/>
        <w:bottom w:val="none" w:sz="0" w:space="0" w:color="auto"/>
        <w:right w:val="none" w:sz="0" w:space="0" w:color="auto"/>
      </w:divBdr>
    </w:div>
    <w:div w:id="386874485">
      <w:bodyDiv w:val="1"/>
      <w:marLeft w:val="0"/>
      <w:marRight w:val="0"/>
      <w:marTop w:val="0"/>
      <w:marBottom w:val="0"/>
      <w:divBdr>
        <w:top w:val="none" w:sz="0" w:space="0" w:color="auto"/>
        <w:left w:val="none" w:sz="0" w:space="0" w:color="auto"/>
        <w:bottom w:val="none" w:sz="0" w:space="0" w:color="auto"/>
        <w:right w:val="none" w:sz="0" w:space="0" w:color="auto"/>
      </w:divBdr>
    </w:div>
    <w:div w:id="427383443">
      <w:bodyDiv w:val="1"/>
      <w:marLeft w:val="0"/>
      <w:marRight w:val="0"/>
      <w:marTop w:val="0"/>
      <w:marBottom w:val="0"/>
      <w:divBdr>
        <w:top w:val="none" w:sz="0" w:space="0" w:color="auto"/>
        <w:left w:val="none" w:sz="0" w:space="0" w:color="auto"/>
        <w:bottom w:val="none" w:sz="0" w:space="0" w:color="auto"/>
        <w:right w:val="none" w:sz="0" w:space="0" w:color="auto"/>
      </w:divBdr>
    </w:div>
    <w:div w:id="447745356">
      <w:bodyDiv w:val="1"/>
      <w:marLeft w:val="0"/>
      <w:marRight w:val="0"/>
      <w:marTop w:val="0"/>
      <w:marBottom w:val="0"/>
      <w:divBdr>
        <w:top w:val="none" w:sz="0" w:space="0" w:color="auto"/>
        <w:left w:val="none" w:sz="0" w:space="0" w:color="auto"/>
        <w:bottom w:val="none" w:sz="0" w:space="0" w:color="auto"/>
        <w:right w:val="none" w:sz="0" w:space="0" w:color="auto"/>
      </w:divBdr>
    </w:div>
    <w:div w:id="453863798">
      <w:bodyDiv w:val="1"/>
      <w:marLeft w:val="0"/>
      <w:marRight w:val="0"/>
      <w:marTop w:val="0"/>
      <w:marBottom w:val="0"/>
      <w:divBdr>
        <w:top w:val="none" w:sz="0" w:space="0" w:color="auto"/>
        <w:left w:val="none" w:sz="0" w:space="0" w:color="auto"/>
        <w:bottom w:val="none" w:sz="0" w:space="0" w:color="auto"/>
        <w:right w:val="none" w:sz="0" w:space="0" w:color="auto"/>
      </w:divBdr>
    </w:div>
    <w:div w:id="457531049">
      <w:bodyDiv w:val="1"/>
      <w:marLeft w:val="0"/>
      <w:marRight w:val="0"/>
      <w:marTop w:val="0"/>
      <w:marBottom w:val="0"/>
      <w:divBdr>
        <w:top w:val="none" w:sz="0" w:space="0" w:color="auto"/>
        <w:left w:val="none" w:sz="0" w:space="0" w:color="auto"/>
        <w:bottom w:val="none" w:sz="0" w:space="0" w:color="auto"/>
        <w:right w:val="none" w:sz="0" w:space="0" w:color="auto"/>
      </w:divBdr>
    </w:div>
    <w:div w:id="490633759">
      <w:bodyDiv w:val="1"/>
      <w:marLeft w:val="0"/>
      <w:marRight w:val="0"/>
      <w:marTop w:val="0"/>
      <w:marBottom w:val="0"/>
      <w:divBdr>
        <w:top w:val="none" w:sz="0" w:space="0" w:color="auto"/>
        <w:left w:val="none" w:sz="0" w:space="0" w:color="auto"/>
        <w:bottom w:val="none" w:sz="0" w:space="0" w:color="auto"/>
        <w:right w:val="none" w:sz="0" w:space="0" w:color="auto"/>
      </w:divBdr>
    </w:div>
    <w:div w:id="499004318">
      <w:bodyDiv w:val="1"/>
      <w:marLeft w:val="0"/>
      <w:marRight w:val="0"/>
      <w:marTop w:val="0"/>
      <w:marBottom w:val="0"/>
      <w:divBdr>
        <w:top w:val="none" w:sz="0" w:space="0" w:color="auto"/>
        <w:left w:val="none" w:sz="0" w:space="0" w:color="auto"/>
        <w:bottom w:val="none" w:sz="0" w:space="0" w:color="auto"/>
        <w:right w:val="none" w:sz="0" w:space="0" w:color="auto"/>
      </w:divBdr>
    </w:div>
    <w:div w:id="525949516">
      <w:bodyDiv w:val="1"/>
      <w:marLeft w:val="0"/>
      <w:marRight w:val="0"/>
      <w:marTop w:val="0"/>
      <w:marBottom w:val="0"/>
      <w:divBdr>
        <w:top w:val="none" w:sz="0" w:space="0" w:color="auto"/>
        <w:left w:val="none" w:sz="0" w:space="0" w:color="auto"/>
        <w:bottom w:val="none" w:sz="0" w:space="0" w:color="auto"/>
        <w:right w:val="none" w:sz="0" w:space="0" w:color="auto"/>
      </w:divBdr>
    </w:div>
    <w:div w:id="543446921">
      <w:bodyDiv w:val="1"/>
      <w:marLeft w:val="0"/>
      <w:marRight w:val="0"/>
      <w:marTop w:val="0"/>
      <w:marBottom w:val="0"/>
      <w:divBdr>
        <w:top w:val="none" w:sz="0" w:space="0" w:color="auto"/>
        <w:left w:val="none" w:sz="0" w:space="0" w:color="auto"/>
        <w:bottom w:val="none" w:sz="0" w:space="0" w:color="auto"/>
        <w:right w:val="none" w:sz="0" w:space="0" w:color="auto"/>
      </w:divBdr>
    </w:div>
    <w:div w:id="550267129">
      <w:bodyDiv w:val="1"/>
      <w:marLeft w:val="0"/>
      <w:marRight w:val="0"/>
      <w:marTop w:val="0"/>
      <w:marBottom w:val="0"/>
      <w:divBdr>
        <w:top w:val="none" w:sz="0" w:space="0" w:color="auto"/>
        <w:left w:val="none" w:sz="0" w:space="0" w:color="auto"/>
        <w:bottom w:val="none" w:sz="0" w:space="0" w:color="auto"/>
        <w:right w:val="none" w:sz="0" w:space="0" w:color="auto"/>
      </w:divBdr>
    </w:div>
    <w:div w:id="559437512">
      <w:bodyDiv w:val="1"/>
      <w:marLeft w:val="0"/>
      <w:marRight w:val="0"/>
      <w:marTop w:val="0"/>
      <w:marBottom w:val="0"/>
      <w:divBdr>
        <w:top w:val="none" w:sz="0" w:space="0" w:color="auto"/>
        <w:left w:val="none" w:sz="0" w:space="0" w:color="auto"/>
        <w:bottom w:val="none" w:sz="0" w:space="0" w:color="auto"/>
        <w:right w:val="none" w:sz="0" w:space="0" w:color="auto"/>
      </w:divBdr>
    </w:div>
    <w:div w:id="562175533">
      <w:bodyDiv w:val="1"/>
      <w:marLeft w:val="0"/>
      <w:marRight w:val="0"/>
      <w:marTop w:val="0"/>
      <w:marBottom w:val="0"/>
      <w:divBdr>
        <w:top w:val="none" w:sz="0" w:space="0" w:color="auto"/>
        <w:left w:val="none" w:sz="0" w:space="0" w:color="auto"/>
        <w:bottom w:val="none" w:sz="0" w:space="0" w:color="auto"/>
        <w:right w:val="none" w:sz="0" w:space="0" w:color="auto"/>
      </w:divBdr>
    </w:div>
    <w:div w:id="573509203">
      <w:bodyDiv w:val="1"/>
      <w:marLeft w:val="0"/>
      <w:marRight w:val="0"/>
      <w:marTop w:val="0"/>
      <w:marBottom w:val="0"/>
      <w:divBdr>
        <w:top w:val="none" w:sz="0" w:space="0" w:color="auto"/>
        <w:left w:val="none" w:sz="0" w:space="0" w:color="auto"/>
        <w:bottom w:val="none" w:sz="0" w:space="0" w:color="auto"/>
        <w:right w:val="none" w:sz="0" w:space="0" w:color="auto"/>
      </w:divBdr>
    </w:div>
    <w:div w:id="671378725">
      <w:bodyDiv w:val="1"/>
      <w:marLeft w:val="0"/>
      <w:marRight w:val="0"/>
      <w:marTop w:val="0"/>
      <w:marBottom w:val="0"/>
      <w:divBdr>
        <w:top w:val="none" w:sz="0" w:space="0" w:color="auto"/>
        <w:left w:val="none" w:sz="0" w:space="0" w:color="auto"/>
        <w:bottom w:val="none" w:sz="0" w:space="0" w:color="auto"/>
        <w:right w:val="none" w:sz="0" w:space="0" w:color="auto"/>
      </w:divBdr>
    </w:div>
    <w:div w:id="677535697">
      <w:bodyDiv w:val="1"/>
      <w:marLeft w:val="0"/>
      <w:marRight w:val="0"/>
      <w:marTop w:val="0"/>
      <w:marBottom w:val="0"/>
      <w:divBdr>
        <w:top w:val="none" w:sz="0" w:space="0" w:color="auto"/>
        <w:left w:val="none" w:sz="0" w:space="0" w:color="auto"/>
        <w:bottom w:val="none" w:sz="0" w:space="0" w:color="auto"/>
        <w:right w:val="none" w:sz="0" w:space="0" w:color="auto"/>
      </w:divBdr>
    </w:div>
    <w:div w:id="728455871">
      <w:bodyDiv w:val="1"/>
      <w:marLeft w:val="0"/>
      <w:marRight w:val="0"/>
      <w:marTop w:val="0"/>
      <w:marBottom w:val="0"/>
      <w:divBdr>
        <w:top w:val="none" w:sz="0" w:space="0" w:color="auto"/>
        <w:left w:val="none" w:sz="0" w:space="0" w:color="auto"/>
        <w:bottom w:val="none" w:sz="0" w:space="0" w:color="auto"/>
        <w:right w:val="none" w:sz="0" w:space="0" w:color="auto"/>
      </w:divBdr>
    </w:div>
    <w:div w:id="771632476">
      <w:bodyDiv w:val="1"/>
      <w:marLeft w:val="0"/>
      <w:marRight w:val="0"/>
      <w:marTop w:val="0"/>
      <w:marBottom w:val="0"/>
      <w:divBdr>
        <w:top w:val="none" w:sz="0" w:space="0" w:color="auto"/>
        <w:left w:val="none" w:sz="0" w:space="0" w:color="auto"/>
        <w:bottom w:val="none" w:sz="0" w:space="0" w:color="auto"/>
        <w:right w:val="none" w:sz="0" w:space="0" w:color="auto"/>
      </w:divBdr>
    </w:div>
    <w:div w:id="822237478">
      <w:bodyDiv w:val="1"/>
      <w:marLeft w:val="0"/>
      <w:marRight w:val="0"/>
      <w:marTop w:val="0"/>
      <w:marBottom w:val="0"/>
      <w:divBdr>
        <w:top w:val="none" w:sz="0" w:space="0" w:color="auto"/>
        <w:left w:val="none" w:sz="0" w:space="0" w:color="auto"/>
        <w:bottom w:val="none" w:sz="0" w:space="0" w:color="auto"/>
        <w:right w:val="none" w:sz="0" w:space="0" w:color="auto"/>
      </w:divBdr>
    </w:div>
    <w:div w:id="826018076">
      <w:bodyDiv w:val="1"/>
      <w:marLeft w:val="0"/>
      <w:marRight w:val="0"/>
      <w:marTop w:val="0"/>
      <w:marBottom w:val="0"/>
      <w:divBdr>
        <w:top w:val="none" w:sz="0" w:space="0" w:color="auto"/>
        <w:left w:val="none" w:sz="0" w:space="0" w:color="auto"/>
        <w:bottom w:val="none" w:sz="0" w:space="0" w:color="auto"/>
        <w:right w:val="none" w:sz="0" w:space="0" w:color="auto"/>
      </w:divBdr>
    </w:div>
    <w:div w:id="993415567">
      <w:bodyDiv w:val="1"/>
      <w:marLeft w:val="0"/>
      <w:marRight w:val="0"/>
      <w:marTop w:val="0"/>
      <w:marBottom w:val="0"/>
      <w:divBdr>
        <w:top w:val="none" w:sz="0" w:space="0" w:color="auto"/>
        <w:left w:val="none" w:sz="0" w:space="0" w:color="auto"/>
        <w:bottom w:val="none" w:sz="0" w:space="0" w:color="auto"/>
        <w:right w:val="none" w:sz="0" w:space="0" w:color="auto"/>
      </w:divBdr>
    </w:div>
    <w:div w:id="1094790223">
      <w:bodyDiv w:val="1"/>
      <w:marLeft w:val="0"/>
      <w:marRight w:val="0"/>
      <w:marTop w:val="0"/>
      <w:marBottom w:val="0"/>
      <w:divBdr>
        <w:top w:val="none" w:sz="0" w:space="0" w:color="auto"/>
        <w:left w:val="none" w:sz="0" w:space="0" w:color="auto"/>
        <w:bottom w:val="none" w:sz="0" w:space="0" w:color="auto"/>
        <w:right w:val="none" w:sz="0" w:space="0" w:color="auto"/>
      </w:divBdr>
    </w:div>
    <w:div w:id="1122456511">
      <w:bodyDiv w:val="1"/>
      <w:marLeft w:val="0"/>
      <w:marRight w:val="0"/>
      <w:marTop w:val="0"/>
      <w:marBottom w:val="0"/>
      <w:divBdr>
        <w:top w:val="none" w:sz="0" w:space="0" w:color="auto"/>
        <w:left w:val="none" w:sz="0" w:space="0" w:color="auto"/>
        <w:bottom w:val="none" w:sz="0" w:space="0" w:color="auto"/>
        <w:right w:val="none" w:sz="0" w:space="0" w:color="auto"/>
      </w:divBdr>
    </w:div>
    <w:div w:id="1237319764">
      <w:bodyDiv w:val="1"/>
      <w:marLeft w:val="0"/>
      <w:marRight w:val="0"/>
      <w:marTop w:val="0"/>
      <w:marBottom w:val="0"/>
      <w:divBdr>
        <w:top w:val="none" w:sz="0" w:space="0" w:color="auto"/>
        <w:left w:val="none" w:sz="0" w:space="0" w:color="auto"/>
        <w:bottom w:val="none" w:sz="0" w:space="0" w:color="auto"/>
        <w:right w:val="none" w:sz="0" w:space="0" w:color="auto"/>
      </w:divBdr>
    </w:div>
    <w:div w:id="1328827721">
      <w:bodyDiv w:val="1"/>
      <w:marLeft w:val="0"/>
      <w:marRight w:val="0"/>
      <w:marTop w:val="0"/>
      <w:marBottom w:val="0"/>
      <w:divBdr>
        <w:top w:val="none" w:sz="0" w:space="0" w:color="auto"/>
        <w:left w:val="none" w:sz="0" w:space="0" w:color="auto"/>
        <w:bottom w:val="none" w:sz="0" w:space="0" w:color="auto"/>
        <w:right w:val="none" w:sz="0" w:space="0" w:color="auto"/>
      </w:divBdr>
    </w:div>
    <w:div w:id="1427195470">
      <w:bodyDiv w:val="1"/>
      <w:marLeft w:val="0"/>
      <w:marRight w:val="0"/>
      <w:marTop w:val="0"/>
      <w:marBottom w:val="0"/>
      <w:divBdr>
        <w:top w:val="none" w:sz="0" w:space="0" w:color="auto"/>
        <w:left w:val="none" w:sz="0" w:space="0" w:color="auto"/>
        <w:bottom w:val="none" w:sz="0" w:space="0" w:color="auto"/>
        <w:right w:val="none" w:sz="0" w:space="0" w:color="auto"/>
      </w:divBdr>
    </w:div>
    <w:div w:id="1549341825">
      <w:bodyDiv w:val="1"/>
      <w:marLeft w:val="0"/>
      <w:marRight w:val="0"/>
      <w:marTop w:val="0"/>
      <w:marBottom w:val="0"/>
      <w:divBdr>
        <w:top w:val="none" w:sz="0" w:space="0" w:color="auto"/>
        <w:left w:val="none" w:sz="0" w:space="0" w:color="auto"/>
        <w:bottom w:val="none" w:sz="0" w:space="0" w:color="auto"/>
        <w:right w:val="none" w:sz="0" w:space="0" w:color="auto"/>
      </w:divBdr>
    </w:div>
    <w:div w:id="1586916770">
      <w:bodyDiv w:val="1"/>
      <w:marLeft w:val="0"/>
      <w:marRight w:val="0"/>
      <w:marTop w:val="0"/>
      <w:marBottom w:val="0"/>
      <w:divBdr>
        <w:top w:val="none" w:sz="0" w:space="0" w:color="auto"/>
        <w:left w:val="none" w:sz="0" w:space="0" w:color="auto"/>
        <w:bottom w:val="none" w:sz="0" w:space="0" w:color="auto"/>
        <w:right w:val="none" w:sz="0" w:space="0" w:color="auto"/>
      </w:divBdr>
    </w:div>
    <w:div w:id="1591817985">
      <w:bodyDiv w:val="1"/>
      <w:marLeft w:val="0"/>
      <w:marRight w:val="0"/>
      <w:marTop w:val="0"/>
      <w:marBottom w:val="0"/>
      <w:divBdr>
        <w:top w:val="none" w:sz="0" w:space="0" w:color="auto"/>
        <w:left w:val="none" w:sz="0" w:space="0" w:color="auto"/>
        <w:bottom w:val="none" w:sz="0" w:space="0" w:color="auto"/>
        <w:right w:val="none" w:sz="0" w:space="0" w:color="auto"/>
      </w:divBdr>
    </w:div>
    <w:div w:id="1647590608">
      <w:bodyDiv w:val="1"/>
      <w:marLeft w:val="0"/>
      <w:marRight w:val="0"/>
      <w:marTop w:val="0"/>
      <w:marBottom w:val="0"/>
      <w:divBdr>
        <w:top w:val="none" w:sz="0" w:space="0" w:color="auto"/>
        <w:left w:val="none" w:sz="0" w:space="0" w:color="auto"/>
        <w:bottom w:val="none" w:sz="0" w:space="0" w:color="auto"/>
        <w:right w:val="none" w:sz="0" w:space="0" w:color="auto"/>
      </w:divBdr>
    </w:div>
    <w:div w:id="1722169225">
      <w:bodyDiv w:val="1"/>
      <w:marLeft w:val="0"/>
      <w:marRight w:val="0"/>
      <w:marTop w:val="0"/>
      <w:marBottom w:val="0"/>
      <w:divBdr>
        <w:top w:val="none" w:sz="0" w:space="0" w:color="auto"/>
        <w:left w:val="none" w:sz="0" w:space="0" w:color="auto"/>
        <w:bottom w:val="none" w:sz="0" w:space="0" w:color="auto"/>
        <w:right w:val="none" w:sz="0" w:space="0" w:color="auto"/>
      </w:divBdr>
    </w:div>
    <w:div w:id="1727530328">
      <w:bodyDiv w:val="1"/>
      <w:marLeft w:val="0"/>
      <w:marRight w:val="0"/>
      <w:marTop w:val="0"/>
      <w:marBottom w:val="0"/>
      <w:divBdr>
        <w:top w:val="none" w:sz="0" w:space="0" w:color="auto"/>
        <w:left w:val="none" w:sz="0" w:space="0" w:color="auto"/>
        <w:bottom w:val="none" w:sz="0" w:space="0" w:color="auto"/>
        <w:right w:val="none" w:sz="0" w:space="0" w:color="auto"/>
      </w:divBdr>
    </w:div>
    <w:div w:id="1771076683">
      <w:bodyDiv w:val="1"/>
      <w:marLeft w:val="0"/>
      <w:marRight w:val="0"/>
      <w:marTop w:val="0"/>
      <w:marBottom w:val="0"/>
      <w:divBdr>
        <w:top w:val="none" w:sz="0" w:space="0" w:color="auto"/>
        <w:left w:val="none" w:sz="0" w:space="0" w:color="auto"/>
        <w:bottom w:val="none" w:sz="0" w:space="0" w:color="auto"/>
        <w:right w:val="none" w:sz="0" w:space="0" w:color="auto"/>
      </w:divBdr>
    </w:div>
    <w:div w:id="1816608477">
      <w:bodyDiv w:val="1"/>
      <w:marLeft w:val="0"/>
      <w:marRight w:val="0"/>
      <w:marTop w:val="0"/>
      <w:marBottom w:val="0"/>
      <w:divBdr>
        <w:top w:val="none" w:sz="0" w:space="0" w:color="auto"/>
        <w:left w:val="none" w:sz="0" w:space="0" w:color="auto"/>
        <w:bottom w:val="none" w:sz="0" w:space="0" w:color="auto"/>
        <w:right w:val="none" w:sz="0" w:space="0" w:color="auto"/>
      </w:divBdr>
    </w:div>
    <w:div w:id="1853957447">
      <w:bodyDiv w:val="1"/>
      <w:marLeft w:val="0"/>
      <w:marRight w:val="0"/>
      <w:marTop w:val="0"/>
      <w:marBottom w:val="0"/>
      <w:divBdr>
        <w:top w:val="none" w:sz="0" w:space="0" w:color="auto"/>
        <w:left w:val="none" w:sz="0" w:space="0" w:color="auto"/>
        <w:bottom w:val="none" w:sz="0" w:space="0" w:color="auto"/>
        <w:right w:val="none" w:sz="0" w:space="0" w:color="auto"/>
      </w:divBdr>
    </w:div>
    <w:div w:id="1861432270">
      <w:bodyDiv w:val="1"/>
      <w:marLeft w:val="0"/>
      <w:marRight w:val="0"/>
      <w:marTop w:val="0"/>
      <w:marBottom w:val="0"/>
      <w:divBdr>
        <w:top w:val="none" w:sz="0" w:space="0" w:color="auto"/>
        <w:left w:val="none" w:sz="0" w:space="0" w:color="auto"/>
        <w:bottom w:val="none" w:sz="0" w:space="0" w:color="auto"/>
        <w:right w:val="none" w:sz="0" w:space="0" w:color="auto"/>
      </w:divBdr>
    </w:div>
    <w:div w:id="1867059236">
      <w:bodyDiv w:val="1"/>
      <w:marLeft w:val="0"/>
      <w:marRight w:val="0"/>
      <w:marTop w:val="0"/>
      <w:marBottom w:val="0"/>
      <w:divBdr>
        <w:top w:val="none" w:sz="0" w:space="0" w:color="auto"/>
        <w:left w:val="none" w:sz="0" w:space="0" w:color="auto"/>
        <w:bottom w:val="none" w:sz="0" w:space="0" w:color="auto"/>
        <w:right w:val="none" w:sz="0" w:space="0" w:color="auto"/>
      </w:divBdr>
    </w:div>
    <w:div w:id="1897886775">
      <w:bodyDiv w:val="1"/>
      <w:marLeft w:val="0"/>
      <w:marRight w:val="0"/>
      <w:marTop w:val="0"/>
      <w:marBottom w:val="0"/>
      <w:divBdr>
        <w:top w:val="none" w:sz="0" w:space="0" w:color="auto"/>
        <w:left w:val="none" w:sz="0" w:space="0" w:color="auto"/>
        <w:bottom w:val="none" w:sz="0" w:space="0" w:color="auto"/>
        <w:right w:val="none" w:sz="0" w:space="0" w:color="auto"/>
      </w:divBdr>
    </w:div>
    <w:div w:id="1978104282">
      <w:bodyDiv w:val="1"/>
      <w:marLeft w:val="0"/>
      <w:marRight w:val="0"/>
      <w:marTop w:val="0"/>
      <w:marBottom w:val="0"/>
      <w:divBdr>
        <w:top w:val="none" w:sz="0" w:space="0" w:color="auto"/>
        <w:left w:val="none" w:sz="0" w:space="0" w:color="auto"/>
        <w:bottom w:val="none" w:sz="0" w:space="0" w:color="auto"/>
        <w:right w:val="none" w:sz="0" w:space="0" w:color="auto"/>
      </w:divBdr>
    </w:div>
    <w:div w:id="2042701199">
      <w:bodyDiv w:val="1"/>
      <w:marLeft w:val="0"/>
      <w:marRight w:val="0"/>
      <w:marTop w:val="0"/>
      <w:marBottom w:val="0"/>
      <w:divBdr>
        <w:top w:val="none" w:sz="0" w:space="0" w:color="auto"/>
        <w:left w:val="none" w:sz="0" w:space="0" w:color="auto"/>
        <w:bottom w:val="none" w:sz="0" w:space="0" w:color="auto"/>
        <w:right w:val="none" w:sz="0" w:space="0" w:color="auto"/>
      </w:divBdr>
    </w:div>
    <w:div w:id="2052073419">
      <w:bodyDiv w:val="1"/>
      <w:marLeft w:val="0"/>
      <w:marRight w:val="0"/>
      <w:marTop w:val="0"/>
      <w:marBottom w:val="0"/>
      <w:divBdr>
        <w:top w:val="none" w:sz="0" w:space="0" w:color="auto"/>
        <w:left w:val="none" w:sz="0" w:space="0" w:color="auto"/>
        <w:bottom w:val="none" w:sz="0" w:space="0" w:color="auto"/>
        <w:right w:val="none" w:sz="0" w:space="0" w:color="auto"/>
      </w:divBdr>
    </w:div>
    <w:div w:id="2085178492">
      <w:bodyDiv w:val="1"/>
      <w:marLeft w:val="0"/>
      <w:marRight w:val="0"/>
      <w:marTop w:val="0"/>
      <w:marBottom w:val="0"/>
      <w:divBdr>
        <w:top w:val="none" w:sz="0" w:space="0" w:color="auto"/>
        <w:left w:val="none" w:sz="0" w:space="0" w:color="auto"/>
        <w:bottom w:val="none" w:sz="0" w:space="0" w:color="auto"/>
        <w:right w:val="none" w:sz="0" w:space="0" w:color="auto"/>
      </w:divBdr>
    </w:div>
    <w:div w:id="2085906974">
      <w:bodyDiv w:val="1"/>
      <w:marLeft w:val="0"/>
      <w:marRight w:val="0"/>
      <w:marTop w:val="0"/>
      <w:marBottom w:val="0"/>
      <w:divBdr>
        <w:top w:val="none" w:sz="0" w:space="0" w:color="auto"/>
        <w:left w:val="none" w:sz="0" w:space="0" w:color="auto"/>
        <w:bottom w:val="none" w:sz="0" w:space="0" w:color="auto"/>
        <w:right w:val="none" w:sz="0" w:space="0" w:color="auto"/>
      </w:divBdr>
    </w:div>
    <w:div w:id="2090468608">
      <w:bodyDiv w:val="1"/>
      <w:marLeft w:val="0"/>
      <w:marRight w:val="0"/>
      <w:marTop w:val="0"/>
      <w:marBottom w:val="0"/>
      <w:divBdr>
        <w:top w:val="none" w:sz="0" w:space="0" w:color="auto"/>
        <w:left w:val="none" w:sz="0" w:space="0" w:color="auto"/>
        <w:bottom w:val="none" w:sz="0" w:space="0" w:color="auto"/>
        <w:right w:val="none" w:sz="0" w:space="0" w:color="auto"/>
      </w:divBdr>
    </w:div>
    <w:div w:id="2099909344">
      <w:bodyDiv w:val="1"/>
      <w:marLeft w:val="0"/>
      <w:marRight w:val="0"/>
      <w:marTop w:val="0"/>
      <w:marBottom w:val="0"/>
      <w:divBdr>
        <w:top w:val="none" w:sz="0" w:space="0" w:color="auto"/>
        <w:left w:val="none" w:sz="0" w:space="0" w:color="auto"/>
        <w:bottom w:val="none" w:sz="0" w:space="0" w:color="auto"/>
        <w:right w:val="none" w:sz="0" w:space="0" w:color="auto"/>
      </w:divBdr>
    </w:div>
    <w:div w:id="210907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993</TotalTime>
  <Pages>17</Pages>
  <Words>6220</Words>
  <Characters>33032</Characters>
  <Application>Microsoft Office Word</Application>
  <DocSecurity>0</DocSecurity>
  <Lines>516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15</cp:revision>
  <dcterms:created xsi:type="dcterms:W3CDTF">2017-05-20T07:35:00Z</dcterms:created>
  <dcterms:modified xsi:type="dcterms:W3CDTF">2017-05-21T12:58:00Z</dcterms:modified>
</cp:coreProperties>
</file>